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24" w:rsidRDefault="00C33A24" w:rsidP="00C33A24">
      <w:pPr>
        <w:pStyle w:val="a3"/>
        <w:jc w:val="right"/>
      </w:pPr>
      <w:r>
        <w:rPr>
          <w:rFonts w:hint="eastAsia"/>
        </w:rPr>
        <w:t>양식2</w:t>
      </w:r>
    </w:p>
    <w:p w:rsidR="00C33A24" w:rsidRDefault="00C33A24" w:rsidP="00C33A24">
      <w:pPr>
        <w:pStyle w:val="a3"/>
        <w:jc w:val="right"/>
      </w:pPr>
    </w:p>
    <w:p w:rsidR="00C33A24" w:rsidRPr="008369FB" w:rsidRDefault="00C33A24" w:rsidP="00C33A24">
      <w:pPr>
        <w:spacing w:after="0" w:line="240" w:lineRule="auto"/>
        <w:ind w:left="400"/>
        <w:jc w:val="right"/>
      </w:pPr>
      <w:r w:rsidRPr="008369FB">
        <w:rPr>
          <w:rFonts w:hint="eastAsia"/>
        </w:rPr>
        <w:t>년       월        일</w:t>
      </w:r>
    </w:p>
    <w:p w:rsidR="00C33A24" w:rsidRPr="008369FB" w:rsidRDefault="00C33A24" w:rsidP="00C33A24">
      <w:pPr>
        <w:spacing w:after="0" w:line="240" w:lineRule="auto"/>
        <w:ind w:left="400"/>
      </w:pPr>
    </w:p>
    <w:p w:rsidR="00C33A24" w:rsidRPr="008369FB" w:rsidRDefault="00C33A24" w:rsidP="00C33A24">
      <w:pPr>
        <w:spacing w:after="0" w:line="240" w:lineRule="auto"/>
        <w:ind w:left="400"/>
      </w:pPr>
    </w:p>
    <w:p w:rsidR="00C33A24" w:rsidRPr="008369FB" w:rsidRDefault="00C33A24" w:rsidP="00C33A24">
      <w:pPr>
        <w:spacing w:after="0" w:line="240" w:lineRule="auto"/>
        <w:ind w:left="400"/>
      </w:pPr>
      <w:r w:rsidRPr="008369FB">
        <w:rPr>
          <w:rFonts w:hint="eastAsia"/>
        </w:rPr>
        <w:t xml:space="preserve">일본국제교류기금 </w:t>
      </w:r>
    </w:p>
    <w:p w:rsidR="00C33A24" w:rsidRPr="008369FB" w:rsidRDefault="00C33A24" w:rsidP="00C33A24">
      <w:pPr>
        <w:spacing w:after="0" w:line="240" w:lineRule="auto"/>
        <w:ind w:left="400"/>
      </w:pPr>
      <w:r w:rsidRPr="008369FB">
        <w:rPr>
          <w:rFonts w:hint="eastAsia"/>
        </w:rPr>
        <w:t>서울문화센터 소장 귀하</w:t>
      </w:r>
    </w:p>
    <w:p w:rsidR="00C33A24" w:rsidRPr="008369FB" w:rsidRDefault="00C33A24" w:rsidP="00C33A24">
      <w:pPr>
        <w:spacing w:after="0" w:line="240" w:lineRule="auto"/>
        <w:ind w:left="400"/>
      </w:pPr>
    </w:p>
    <w:p w:rsidR="00C33A24" w:rsidRPr="008369FB" w:rsidRDefault="00C33A24" w:rsidP="00C33A24">
      <w:pPr>
        <w:spacing w:after="0" w:line="240" w:lineRule="auto"/>
        <w:ind w:left="400"/>
      </w:pPr>
    </w:p>
    <w:p w:rsidR="00C33A24" w:rsidRPr="008369FB" w:rsidRDefault="00C33A24" w:rsidP="00C33A24">
      <w:pPr>
        <w:spacing w:after="0" w:line="240" w:lineRule="auto"/>
        <w:ind w:left="400"/>
      </w:pP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  <w:t>주소:</w:t>
      </w:r>
    </w:p>
    <w:p w:rsidR="00C33A24" w:rsidRPr="008369FB" w:rsidRDefault="00C33A24" w:rsidP="00C33A24">
      <w:pPr>
        <w:spacing w:after="0" w:line="240" w:lineRule="auto"/>
        <w:ind w:left="400"/>
      </w:pP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  <w:t>회사명</w:t>
      </w:r>
    </w:p>
    <w:p w:rsidR="00C33A24" w:rsidRPr="008369FB" w:rsidRDefault="00C33A24" w:rsidP="00C33A24">
      <w:pPr>
        <w:spacing w:after="0" w:line="240" w:lineRule="auto"/>
        <w:ind w:left="400"/>
      </w:pP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</w:r>
      <w:r w:rsidRPr="008369FB">
        <w:rPr>
          <w:rFonts w:hint="eastAsia"/>
        </w:rPr>
        <w:tab/>
        <w:t xml:space="preserve">대표자 </w:t>
      </w:r>
      <w:proofErr w:type="gramStart"/>
      <w:r w:rsidRPr="008369FB">
        <w:rPr>
          <w:rFonts w:hint="eastAsia"/>
        </w:rPr>
        <w:t>성명 :</w:t>
      </w:r>
      <w:proofErr w:type="gramEnd"/>
      <w:r w:rsidRPr="008369FB">
        <w:rPr>
          <w:rFonts w:hint="eastAsia"/>
        </w:rPr>
        <w:t xml:space="preserve">                   (인)</w:t>
      </w:r>
    </w:p>
    <w:p w:rsidR="00C33A24" w:rsidRPr="008369FB" w:rsidRDefault="00C33A24" w:rsidP="00C33A24">
      <w:pPr>
        <w:spacing w:after="0" w:line="240" w:lineRule="auto"/>
        <w:ind w:left="400"/>
      </w:pPr>
    </w:p>
    <w:p w:rsidR="00C33A24" w:rsidRPr="008369FB" w:rsidRDefault="00C33A24" w:rsidP="00C33A24">
      <w:pPr>
        <w:spacing w:after="0" w:line="240" w:lineRule="auto"/>
        <w:ind w:left="760"/>
      </w:pPr>
    </w:p>
    <w:p w:rsidR="00C33A24" w:rsidRPr="008369FB" w:rsidRDefault="00C33A24" w:rsidP="00C33A24">
      <w:pPr>
        <w:spacing w:after="0" w:line="240" w:lineRule="auto"/>
        <w:ind w:left="760"/>
      </w:pPr>
    </w:p>
    <w:p w:rsidR="00C33A24" w:rsidRPr="008369FB" w:rsidRDefault="00C33A24" w:rsidP="00C33A24">
      <w:pPr>
        <w:spacing w:after="0" w:line="240" w:lineRule="auto"/>
        <w:ind w:left="760"/>
      </w:pPr>
    </w:p>
    <w:p w:rsidR="00C33A24" w:rsidRPr="008369FB" w:rsidRDefault="00C33A24" w:rsidP="00C33A24">
      <w:pPr>
        <w:spacing w:after="0" w:line="240" w:lineRule="auto"/>
        <w:ind w:left="760"/>
        <w:jc w:val="center"/>
      </w:pPr>
      <w:r w:rsidRPr="008369FB">
        <w:rPr>
          <w:rFonts w:hint="eastAsia"/>
        </w:rPr>
        <w:t>다음과 같이 입찰합니다.</w:t>
      </w:r>
    </w:p>
    <w:p w:rsidR="00C33A24" w:rsidRPr="008369FB" w:rsidRDefault="00C33A24" w:rsidP="00C33A24">
      <w:pPr>
        <w:spacing w:after="0" w:line="240" w:lineRule="auto"/>
        <w:ind w:left="760"/>
      </w:pPr>
    </w:p>
    <w:p w:rsidR="00C33A24" w:rsidRPr="008369FB" w:rsidRDefault="00C33A24" w:rsidP="00C33A24">
      <w:pPr>
        <w:spacing w:after="0" w:line="240" w:lineRule="auto"/>
        <w:ind w:left="760"/>
      </w:pPr>
    </w:p>
    <w:p w:rsidR="00C33A24" w:rsidRPr="008369FB" w:rsidRDefault="00C33A24" w:rsidP="00C33A24">
      <w:pPr>
        <w:numPr>
          <w:ilvl w:val="0"/>
          <w:numId w:val="1"/>
        </w:numPr>
        <w:spacing w:after="0" w:line="240" w:lineRule="auto"/>
      </w:pPr>
      <w:proofErr w:type="gramStart"/>
      <w:r w:rsidRPr="008369FB">
        <w:rPr>
          <w:rFonts w:hint="eastAsia"/>
        </w:rPr>
        <w:t>입찰건명 :</w:t>
      </w:r>
      <w:proofErr w:type="gramEnd"/>
      <w:r w:rsidRPr="008369FB">
        <w:rPr>
          <w:rFonts w:hint="eastAsia"/>
        </w:rPr>
        <w:t xml:space="preserve"> 일본국제교류기금 서울문화센터 직원 집무용 PC구입</w:t>
      </w:r>
    </w:p>
    <w:p w:rsidR="00C33A24" w:rsidRPr="008369FB" w:rsidRDefault="00C33A24" w:rsidP="00C33A24">
      <w:pPr>
        <w:spacing w:after="0" w:line="240" w:lineRule="auto"/>
      </w:pPr>
    </w:p>
    <w:p w:rsidR="00C33A24" w:rsidRPr="008369FB" w:rsidRDefault="00C33A24" w:rsidP="00C33A24">
      <w:pPr>
        <w:spacing w:after="0" w:line="240" w:lineRule="auto"/>
      </w:pPr>
    </w:p>
    <w:p w:rsidR="00C33A24" w:rsidRPr="008369FB" w:rsidRDefault="00C33A24" w:rsidP="00C33A24">
      <w:pPr>
        <w:numPr>
          <w:ilvl w:val="0"/>
          <w:numId w:val="1"/>
        </w:numPr>
        <w:spacing w:after="0" w:line="240" w:lineRule="auto"/>
      </w:pPr>
      <w:r w:rsidRPr="008369FB">
        <w:rPr>
          <w:rFonts w:hint="eastAsia"/>
        </w:rPr>
        <w:t>입찰금액</w:t>
      </w:r>
    </w:p>
    <w:p w:rsidR="00C33A24" w:rsidRPr="008369FB" w:rsidRDefault="00C33A24" w:rsidP="00C33A24">
      <w:pPr>
        <w:numPr>
          <w:ilvl w:val="0"/>
          <w:numId w:val="2"/>
        </w:numPr>
        <w:rPr>
          <w:u w:val="single"/>
        </w:rPr>
      </w:pPr>
      <w:proofErr w:type="spellStart"/>
      <w:proofErr w:type="gramStart"/>
      <w:r w:rsidRPr="008369FB">
        <w:rPr>
          <w:rFonts w:hint="eastAsia"/>
        </w:rPr>
        <w:t>입찰액</w:t>
      </w:r>
      <w:proofErr w:type="spellEnd"/>
      <w:r w:rsidRPr="008369FB">
        <w:rPr>
          <w:rFonts w:hint="eastAsia"/>
        </w:rPr>
        <w:t xml:space="preserve"> </w:t>
      </w:r>
      <w:r w:rsidRPr="008369FB">
        <w:rPr>
          <w:rFonts w:hint="eastAsia"/>
          <w:u w:val="single"/>
        </w:rPr>
        <w:t>:</w:t>
      </w:r>
      <w:proofErr w:type="gramEnd"/>
      <w:r w:rsidRPr="008369FB">
        <w:rPr>
          <w:rFonts w:hint="eastAsia"/>
          <w:u w:val="single"/>
        </w:rPr>
        <w:t xml:space="preserve">                                         원</w:t>
      </w:r>
    </w:p>
    <w:p w:rsidR="00C33A24" w:rsidRPr="008369FB" w:rsidRDefault="00C33A24" w:rsidP="00C33A24">
      <w:pPr>
        <w:numPr>
          <w:ilvl w:val="0"/>
          <w:numId w:val="2"/>
        </w:numPr>
        <w:rPr>
          <w:u w:val="single"/>
        </w:rPr>
      </w:pPr>
      <w:proofErr w:type="gramStart"/>
      <w:r w:rsidRPr="008369FB">
        <w:rPr>
          <w:rFonts w:hint="eastAsia"/>
        </w:rPr>
        <w:t xml:space="preserve">부가가치세액 </w:t>
      </w:r>
      <w:r w:rsidRPr="008369FB">
        <w:rPr>
          <w:rFonts w:hint="eastAsia"/>
          <w:u w:val="single"/>
        </w:rPr>
        <w:t>:</w:t>
      </w:r>
      <w:proofErr w:type="gramEnd"/>
      <w:r w:rsidRPr="008369FB">
        <w:rPr>
          <w:rFonts w:hint="eastAsia"/>
          <w:u w:val="single"/>
        </w:rPr>
        <w:t xml:space="preserve">                                   원</w:t>
      </w:r>
    </w:p>
    <w:p w:rsidR="00C33A24" w:rsidRPr="008369FB" w:rsidRDefault="00C33A24" w:rsidP="00C33A24">
      <w:pPr>
        <w:numPr>
          <w:ilvl w:val="0"/>
          <w:numId w:val="2"/>
        </w:numPr>
        <w:rPr>
          <w:u w:val="single"/>
        </w:rPr>
      </w:pPr>
      <w:proofErr w:type="gramStart"/>
      <w:r w:rsidRPr="008369FB">
        <w:rPr>
          <w:rFonts w:hint="eastAsia"/>
        </w:rPr>
        <w:t>합계액 :</w:t>
      </w:r>
      <w:proofErr w:type="gramEnd"/>
      <w:r w:rsidRPr="008369FB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                             </w:t>
      </w:r>
      <w:r w:rsidRPr="008369FB">
        <w:rPr>
          <w:rFonts w:hint="eastAsia"/>
          <w:u w:val="single"/>
        </w:rPr>
        <w:t>원</w:t>
      </w:r>
    </w:p>
    <w:p w:rsidR="00C33A24" w:rsidRPr="008369FB" w:rsidRDefault="00C33A24" w:rsidP="00C33A24">
      <w:pPr>
        <w:ind w:left="1160"/>
        <w:rPr>
          <w:u w:val="single"/>
        </w:rPr>
      </w:pPr>
    </w:p>
    <w:p w:rsidR="00C33A24" w:rsidRPr="008369FB" w:rsidRDefault="00C33A24" w:rsidP="00C33A24">
      <w:pPr>
        <w:ind w:left="1160"/>
        <w:rPr>
          <w:u w:val="single"/>
        </w:rPr>
      </w:pPr>
    </w:p>
    <w:p w:rsidR="00C33A24" w:rsidRPr="008369FB" w:rsidRDefault="00C33A24" w:rsidP="00C33A24">
      <w:pPr>
        <w:numPr>
          <w:ilvl w:val="0"/>
          <w:numId w:val="1"/>
        </w:numPr>
        <w:spacing w:after="0" w:line="240" w:lineRule="auto"/>
      </w:pPr>
      <w:r w:rsidRPr="008369FB">
        <w:rPr>
          <w:rFonts w:hint="eastAsia"/>
        </w:rPr>
        <w:t xml:space="preserve"> </w:t>
      </w:r>
      <w:proofErr w:type="gramStart"/>
      <w:r w:rsidRPr="008369FB">
        <w:rPr>
          <w:rFonts w:hint="eastAsia"/>
        </w:rPr>
        <w:t>계약조건 :</w:t>
      </w:r>
      <w:proofErr w:type="gramEnd"/>
      <w:r w:rsidRPr="008369FB">
        <w:rPr>
          <w:rFonts w:hint="eastAsia"/>
        </w:rPr>
        <w:t xml:space="preserve"> 계약서 및 사양서 등 일체를 </w:t>
      </w:r>
      <w:proofErr w:type="spellStart"/>
      <w:r w:rsidRPr="008369FB">
        <w:rPr>
          <w:rFonts w:hint="eastAsia"/>
        </w:rPr>
        <w:t>귀센터</w:t>
      </w:r>
      <w:proofErr w:type="spellEnd"/>
      <w:r w:rsidRPr="008369FB">
        <w:rPr>
          <w:rFonts w:hint="eastAsia"/>
        </w:rPr>
        <w:t xml:space="preserve"> 담당직원의 지시에 따른다.</w:t>
      </w:r>
    </w:p>
    <w:p w:rsidR="00C33A24" w:rsidRPr="008369FB" w:rsidRDefault="00C33A24" w:rsidP="00C33A24">
      <w:pPr>
        <w:spacing w:after="0" w:line="240" w:lineRule="auto"/>
        <w:rPr>
          <w:rFonts w:eastAsia="MS Mincho"/>
        </w:rPr>
      </w:pPr>
    </w:p>
    <w:p w:rsidR="00C33A24" w:rsidRPr="008369FB" w:rsidRDefault="00C33A24" w:rsidP="00C33A24">
      <w:pPr>
        <w:spacing w:after="0" w:line="240" w:lineRule="auto"/>
      </w:pPr>
    </w:p>
    <w:p w:rsidR="00C33A24" w:rsidRPr="008369FB" w:rsidRDefault="00C33A24" w:rsidP="00C33A24">
      <w:pPr>
        <w:spacing w:after="0" w:line="240" w:lineRule="auto"/>
      </w:pPr>
    </w:p>
    <w:p w:rsidR="00C33A24" w:rsidRPr="008369FB" w:rsidRDefault="00C33A24" w:rsidP="00C33A24">
      <w:pPr>
        <w:pStyle w:val="a3"/>
      </w:pPr>
    </w:p>
    <w:p w:rsidR="00C33A24" w:rsidRDefault="00C33A24" w:rsidP="00C33A24">
      <w:pPr>
        <w:pStyle w:val="a3"/>
      </w:pPr>
    </w:p>
    <w:p w:rsidR="00C33A24" w:rsidRDefault="00C33A24" w:rsidP="00C33A24">
      <w:pPr>
        <w:pStyle w:val="a3"/>
      </w:pPr>
      <w:bookmarkStart w:id="0" w:name="_GoBack"/>
      <w:bookmarkEnd w:id="0"/>
    </w:p>
    <w:sectPr w:rsidR="00C33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70F5"/>
    <w:multiLevelType w:val="hybridMultilevel"/>
    <w:tmpl w:val="47505E94"/>
    <w:lvl w:ilvl="0" w:tplc="83585592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">
    <w:nsid w:val="3EA33997"/>
    <w:multiLevelType w:val="hybridMultilevel"/>
    <w:tmpl w:val="FCBE91CC"/>
    <w:lvl w:ilvl="0" w:tplc="45F65EC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24"/>
    <w:rsid w:val="008F129C"/>
    <w:rsid w:val="00C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2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24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2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2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2017-07-05T08:18:00Z</dcterms:created>
  <dcterms:modified xsi:type="dcterms:W3CDTF">2017-07-05T08:18:00Z</dcterms:modified>
</cp:coreProperties>
</file>