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1B" w:rsidRPr="00701FAF" w:rsidRDefault="005D4F1B" w:rsidP="00207F71">
      <w:pPr>
        <w:pStyle w:val="A5"/>
        <w:spacing w:line="240" w:lineRule="atLeast"/>
        <w:contextualSpacing/>
        <w:jc w:val="center"/>
        <w:rPr>
          <w:rFonts w:ascii="Maiandra GD" w:hAnsi="Maiandra GD" w:cs="Arial"/>
          <w:spacing w:val="28"/>
          <w:sz w:val="28"/>
          <w:szCs w:val="28"/>
        </w:rPr>
      </w:pPr>
    </w:p>
    <w:p w:rsidR="00C47054" w:rsidRPr="00701FAF" w:rsidRDefault="000D6952" w:rsidP="00207F71">
      <w:pPr>
        <w:pStyle w:val="A5"/>
        <w:spacing w:line="240" w:lineRule="atLeast"/>
        <w:contextualSpacing/>
        <w:jc w:val="center"/>
        <w:rPr>
          <w:rFonts w:ascii="Maiandra GD" w:hAnsi="Maiandra GD" w:cs="Arial"/>
          <w:spacing w:val="28"/>
          <w:sz w:val="20"/>
          <w:szCs w:val="20"/>
        </w:rPr>
      </w:pPr>
      <w:proofErr w:type="spellStart"/>
      <w:proofErr w:type="gramStart"/>
      <w:r w:rsidRPr="00701FAF">
        <w:rPr>
          <w:rFonts w:ascii="Maiandra GD" w:hAnsi="Maiandra GD" w:cs="Arial"/>
          <w:spacing w:val="28"/>
          <w:sz w:val="20"/>
          <w:szCs w:val="20"/>
        </w:rPr>
        <w:t>ricca</w:t>
      </w:r>
      <w:proofErr w:type="spellEnd"/>
      <w:proofErr w:type="gramEnd"/>
      <w:r w:rsidRPr="00701FAF">
        <w:rPr>
          <w:rFonts w:ascii="Maiandra GD" w:hAnsi="Maiandra GD" w:cs="Arial"/>
          <w:spacing w:val="28"/>
          <w:sz w:val="20"/>
          <w:szCs w:val="20"/>
        </w:rPr>
        <w:t xml:space="preserve"> </w:t>
      </w:r>
      <w:proofErr w:type="spellStart"/>
      <w:r w:rsidRPr="00701FAF">
        <w:rPr>
          <w:rFonts w:ascii="Maiandra GD" w:hAnsi="Maiandra GD" w:cs="Arial"/>
          <w:spacing w:val="28"/>
          <w:sz w:val="20"/>
          <w:szCs w:val="20"/>
        </w:rPr>
        <w:t>ricca</w:t>
      </w:r>
      <w:proofErr w:type="spellEnd"/>
      <w:r w:rsidR="00C47054" w:rsidRPr="00701FAF">
        <w:rPr>
          <w:rFonts w:ascii="Maiandra GD" w:hAnsi="Maiandra GD" w:cs="Arial"/>
          <w:sz w:val="20"/>
          <w:szCs w:val="20"/>
        </w:rPr>
        <w:t>*</w:t>
      </w:r>
      <w:proofErr w:type="spellStart"/>
      <w:r w:rsidR="00C47054" w:rsidRPr="00701FAF">
        <w:rPr>
          <w:rFonts w:ascii="Maiandra GD" w:hAnsi="Maiandra GD" w:cs="Arial"/>
          <w:spacing w:val="28"/>
          <w:sz w:val="20"/>
          <w:szCs w:val="20"/>
        </w:rPr>
        <w:t>festa</w:t>
      </w:r>
      <w:proofErr w:type="spellEnd"/>
      <w:r w:rsidR="00C47054" w:rsidRPr="00701FAF">
        <w:rPr>
          <w:rFonts w:ascii="Maiandra GD" w:hAnsi="Maiandra GD" w:cs="Arial"/>
          <w:spacing w:val="28"/>
          <w:sz w:val="20"/>
          <w:szCs w:val="20"/>
        </w:rPr>
        <w:t xml:space="preserve"> 2015 </w:t>
      </w:r>
    </w:p>
    <w:p w:rsidR="005D4F1B" w:rsidRPr="00701FAF" w:rsidRDefault="00C47054" w:rsidP="00207F71">
      <w:pPr>
        <w:pStyle w:val="A5"/>
        <w:spacing w:line="240" w:lineRule="atLeast"/>
        <w:contextualSpacing/>
        <w:jc w:val="center"/>
        <w:rPr>
          <w:rFonts w:ascii="Maiandra GD" w:hAnsi="Maiandra GD" w:cs="Arial"/>
          <w:spacing w:val="28"/>
          <w:sz w:val="20"/>
          <w:szCs w:val="20"/>
        </w:rPr>
      </w:pPr>
      <w:r w:rsidRPr="00701FAF">
        <w:rPr>
          <w:rFonts w:ascii="Maiandra GD" w:hAnsi="Maiandra GD" w:cs="Arial"/>
          <w:spacing w:val="28"/>
          <w:sz w:val="20"/>
          <w:szCs w:val="20"/>
        </w:rPr>
        <w:t>(International Theater Festival OKINAWA for Young Audience)</w:t>
      </w:r>
    </w:p>
    <w:p w:rsidR="005D4F1B" w:rsidRPr="00701FAF" w:rsidRDefault="005D4F1B" w:rsidP="00207F71">
      <w:pPr>
        <w:pStyle w:val="A5"/>
        <w:spacing w:line="240" w:lineRule="atLeast"/>
        <w:contextualSpacing/>
        <w:jc w:val="center"/>
        <w:rPr>
          <w:rFonts w:ascii="Maiandra GD" w:hAnsi="Maiandra GD" w:cs="Arial"/>
          <w:b/>
          <w:bCs/>
          <w:spacing w:val="28"/>
          <w:sz w:val="28"/>
          <w:szCs w:val="28"/>
        </w:rPr>
      </w:pPr>
    </w:p>
    <w:p w:rsidR="00312744" w:rsidRDefault="00C47054" w:rsidP="00207F71">
      <w:pPr>
        <w:pStyle w:val="A5"/>
        <w:spacing w:line="240" w:lineRule="atLeast"/>
        <w:contextualSpacing/>
        <w:jc w:val="center"/>
        <w:rPr>
          <w:rFonts w:ascii="Maiandra GD" w:hAnsi="Maiandra GD" w:cs="Arial"/>
          <w:b/>
          <w:bCs/>
          <w:spacing w:val="28"/>
          <w:sz w:val="96"/>
          <w:szCs w:val="96"/>
        </w:rPr>
      </w:pPr>
      <w:r w:rsidRPr="00701FAF">
        <w:rPr>
          <w:rFonts w:ascii="Maiandra GD" w:hAnsi="Maiandra GD" w:cs="Arial"/>
          <w:b/>
          <w:bCs/>
          <w:spacing w:val="28"/>
          <w:sz w:val="96"/>
          <w:szCs w:val="96"/>
        </w:rPr>
        <w:t xml:space="preserve">CALL FOR </w:t>
      </w:r>
    </w:p>
    <w:p w:rsidR="00C47054" w:rsidRPr="00701FAF" w:rsidRDefault="00E5215F" w:rsidP="00207F71">
      <w:pPr>
        <w:pStyle w:val="A5"/>
        <w:spacing w:line="240" w:lineRule="atLeast"/>
        <w:contextualSpacing/>
        <w:jc w:val="center"/>
        <w:rPr>
          <w:rFonts w:ascii="Maiandra GD" w:hAnsi="Maiandra GD" w:cs="Arial"/>
          <w:b/>
          <w:bCs/>
          <w:spacing w:val="28"/>
          <w:sz w:val="96"/>
          <w:szCs w:val="96"/>
        </w:rPr>
      </w:pPr>
      <w:r>
        <w:rPr>
          <w:rFonts w:ascii="Maiandra GD" w:hAnsi="Maiandra GD" w:cs="Arial" w:hint="eastAsia"/>
          <w:b/>
          <w:bCs/>
          <w:spacing w:val="28"/>
          <w:sz w:val="96"/>
          <w:szCs w:val="96"/>
        </w:rPr>
        <w:t>PARTICIPANTS</w:t>
      </w:r>
    </w:p>
    <w:p w:rsidR="00C47054" w:rsidRPr="00701FAF" w:rsidRDefault="00312744" w:rsidP="00207F71">
      <w:pPr>
        <w:pStyle w:val="A5"/>
        <w:spacing w:line="240" w:lineRule="atLeast"/>
        <w:contextualSpacing/>
        <w:jc w:val="center"/>
        <w:rPr>
          <w:rFonts w:ascii="Maiandra GD" w:hAnsi="Maiandra GD" w:cs="Arial"/>
          <w:bCs/>
          <w:spacing w:val="28"/>
          <w:sz w:val="20"/>
          <w:szCs w:val="20"/>
        </w:rPr>
      </w:pPr>
      <w:proofErr w:type="gramStart"/>
      <w:r>
        <w:rPr>
          <w:rFonts w:ascii="Maiandra GD" w:hAnsi="Maiandra GD" w:cs="Arial" w:hint="eastAsia"/>
          <w:bCs/>
          <w:spacing w:val="28"/>
          <w:sz w:val="20"/>
          <w:szCs w:val="20"/>
        </w:rPr>
        <w:t>f</w:t>
      </w:r>
      <w:r>
        <w:rPr>
          <w:rFonts w:ascii="Maiandra GD" w:hAnsi="Maiandra GD" w:cs="Arial"/>
          <w:bCs/>
          <w:spacing w:val="28"/>
          <w:sz w:val="20"/>
          <w:szCs w:val="20"/>
        </w:rPr>
        <w:t>or</w:t>
      </w:r>
      <w:proofErr w:type="gramEnd"/>
    </w:p>
    <w:p w:rsidR="00C47054" w:rsidRPr="00701FAF" w:rsidRDefault="00312744" w:rsidP="00207F71">
      <w:pPr>
        <w:pStyle w:val="A5"/>
        <w:spacing w:line="240" w:lineRule="atLeast"/>
        <w:contextualSpacing/>
        <w:jc w:val="center"/>
        <w:rPr>
          <w:rFonts w:ascii="Maiandra GD" w:hAnsi="Maiandra GD" w:cs="Arial"/>
          <w:bCs/>
          <w:spacing w:val="28"/>
          <w:sz w:val="40"/>
          <w:szCs w:val="40"/>
        </w:rPr>
      </w:pPr>
      <w:r>
        <w:rPr>
          <w:rFonts w:ascii="Maiandra GD" w:hAnsi="Maiandra GD" w:cs="Arial" w:hint="eastAsia"/>
          <w:bCs/>
          <w:spacing w:val="28"/>
          <w:sz w:val="40"/>
          <w:szCs w:val="40"/>
        </w:rPr>
        <w:t>Asian Artist in Residence Program</w:t>
      </w:r>
    </w:p>
    <w:p w:rsidR="00312744" w:rsidRDefault="00312744" w:rsidP="00E5215F">
      <w:pPr>
        <w:pStyle w:val="A5"/>
        <w:spacing w:after="120" w:line="240" w:lineRule="atLeast"/>
        <w:contextualSpacing/>
        <w:rPr>
          <w:rFonts w:ascii="Maiandra GD" w:hAnsi="Maiandra GD" w:cs="Arial"/>
          <w:b/>
          <w:bCs/>
          <w:spacing w:val="28"/>
          <w:sz w:val="28"/>
          <w:szCs w:val="28"/>
        </w:rPr>
      </w:pPr>
    </w:p>
    <w:p w:rsidR="00312744" w:rsidRPr="00701FAF" w:rsidRDefault="00312744" w:rsidP="00207F71">
      <w:pPr>
        <w:pStyle w:val="A5"/>
        <w:spacing w:after="120" w:line="240" w:lineRule="atLeast"/>
        <w:ind w:right="278"/>
        <w:contextualSpacing/>
        <w:jc w:val="both"/>
        <w:rPr>
          <w:rFonts w:ascii="Maiandra GD" w:hAnsi="Maiandra GD" w:cs="Arial"/>
          <w:b/>
          <w:bCs/>
          <w:spacing w:val="28"/>
          <w:sz w:val="28"/>
          <w:szCs w:val="28"/>
        </w:rPr>
      </w:pPr>
    </w:p>
    <w:p w:rsidR="002439E9" w:rsidRPr="00701FAF" w:rsidRDefault="00C47054" w:rsidP="00207F71">
      <w:pPr>
        <w:pStyle w:val="A5"/>
        <w:spacing w:after="120" w:line="240" w:lineRule="atLeast"/>
        <w:ind w:right="-1"/>
        <w:contextualSpacing/>
        <w:jc w:val="both"/>
        <w:rPr>
          <w:rFonts w:ascii="Maiandra GD" w:hAnsi="Maiandra GD" w:cs="Arial"/>
          <w:bCs/>
          <w:spacing w:val="28"/>
          <w:sz w:val="24"/>
          <w:szCs w:val="24"/>
        </w:rPr>
      </w:pP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 xml:space="preserve"> </w:t>
      </w: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w:t>
      </w:r>
      <w:proofErr w:type="spellStart"/>
      <w:r w:rsidRPr="00701FAF">
        <w:rPr>
          <w:rFonts w:ascii="Maiandra GD" w:hAnsi="Maiandra GD" w:cs="Arial"/>
          <w:bCs/>
          <w:spacing w:val="28"/>
          <w:sz w:val="24"/>
          <w:szCs w:val="24"/>
        </w:rPr>
        <w:t>festa</w:t>
      </w:r>
      <w:proofErr w:type="spellEnd"/>
      <w:r w:rsidRPr="00701FAF">
        <w:rPr>
          <w:rFonts w:ascii="Maiandra GD" w:hAnsi="Maiandra GD" w:cs="Arial"/>
          <w:bCs/>
          <w:spacing w:val="28"/>
          <w:sz w:val="24"/>
          <w:szCs w:val="24"/>
        </w:rPr>
        <w:t xml:space="preserve"> (International Theater Festival OKINAWA for Young Audience)</w:t>
      </w:r>
      <w:r w:rsidR="005D7C8E" w:rsidRPr="00701FAF">
        <w:rPr>
          <w:rFonts w:ascii="Maiandra GD" w:hAnsi="Maiandra GD" w:cs="Arial"/>
          <w:bCs/>
          <w:spacing w:val="28"/>
          <w:sz w:val="24"/>
          <w:szCs w:val="24"/>
        </w:rPr>
        <w:t xml:space="preserve"> </w:t>
      </w:r>
      <w:r w:rsidR="002439E9" w:rsidRPr="00701FAF">
        <w:rPr>
          <w:rFonts w:ascii="Maiandra GD" w:hAnsi="Maiandra GD" w:cs="Arial"/>
          <w:bCs/>
          <w:spacing w:val="28"/>
          <w:sz w:val="24"/>
          <w:szCs w:val="24"/>
        </w:rPr>
        <w:t>is an annual performing arts festival for children and young people which takes place in Naha City, Okinawa, Japan. Every summer, the festival presents outstanding productions</w:t>
      </w:r>
      <w:r w:rsidR="00DB7099">
        <w:rPr>
          <w:rFonts w:ascii="Maiandra GD" w:hAnsi="Maiandra GD" w:cs="Arial"/>
          <w:bCs/>
          <w:spacing w:val="28"/>
          <w:sz w:val="24"/>
          <w:szCs w:val="24"/>
        </w:rPr>
        <w:t xml:space="preserve"> from Japan, Asia and the glo</w:t>
      </w:r>
      <w:r w:rsidR="00DB7099">
        <w:rPr>
          <w:rFonts w:ascii="Maiandra GD" w:hAnsi="Maiandra GD" w:cs="Arial" w:hint="eastAsia"/>
          <w:bCs/>
          <w:spacing w:val="28"/>
          <w:sz w:val="24"/>
          <w:szCs w:val="24"/>
        </w:rPr>
        <w:t>b</w:t>
      </w:r>
      <w:r w:rsidR="00C14836">
        <w:rPr>
          <w:rFonts w:ascii="Maiandra GD" w:hAnsi="Maiandra GD" w:cs="Arial"/>
          <w:bCs/>
          <w:spacing w:val="28"/>
          <w:sz w:val="24"/>
          <w:szCs w:val="24"/>
        </w:rPr>
        <w:t>e</w:t>
      </w:r>
      <w:r w:rsidR="00C14836">
        <w:rPr>
          <w:rFonts w:ascii="Maiandra GD" w:hAnsi="Maiandra GD" w:cs="Arial" w:hint="eastAsia"/>
          <w:bCs/>
          <w:spacing w:val="28"/>
          <w:sz w:val="24"/>
          <w:szCs w:val="24"/>
        </w:rPr>
        <w:t>.</w:t>
      </w:r>
    </w:p>
    <w:p w:rsidR="002439E9" w:rsidRPr="00701FAF" w:rsidRDefault="002439E9" w:rsidP="00207F71">
      <w:pPr>
        <w:pStyle w:val="A5"/>
        <w:spacing w:after="120" w:line="240" w:lineRule="atLeast"/>
        <w:ind w:right="-1"/>
        <w:contextualSpacing/>
        <w:jc w:val="both"/>
        <w:rPr>
          <w:rFonts w:ascii="Maiandra GD" w:hAnsi="Maiandra GD" w:cs="Arial"/>
          <w:bCs/>
          <w:spacing w:val="28"/>
          <w:sz w:val="24"/>
          <w:szCs w:val="24"/>
        </w:rPr>
      </w:pPr>
    </w:p>
    <w:p w:rsidR="002439E9" w:rsidRDefault="002439E9" w:rsidP="00207F71">
      <w:pPr>
        <w:pStyle w:val="A5"/>
        <w:spacing w:after="120" w:line="240" w:lineRule="atLeast"/>
        <w:ind w:right="-1"/>
        <w:contextualSpacing/>
        <w:jc w:val="both"/>
        <w:rPr>
          <w:rFonts w:ascii="Maiandra GD" w:hAnsi="Maiandra GD" w:cs="Arial"/>
          <w:bCs/>
          <w:spacing w:val="28"/>
          <w:sz w:val="24"/>
          <w:szCs w:val="24"/>
        </w:rPr>
      </w:pPr>
      <w:r w:rsidRPr="00701FAF">
        <w:rPr>
          <w:rFonts w:ascii="Maiandra GD" w:hAnsi="Maiandra GD" w:cs="Arial"/>
          <w:bCs/>
          <w:spacing w:val="28"/>
          <w:sz w:val="24"/>
          <w:szCs w:val="24"/>
        </w:rPr>
        <w:t>As part of the festival</w:t>
      </w:r>
      <w:r w:rsidR="00312744">
        <w:rPr>
          <w:rFonts w:ascii="Maiandra GD" w:hAnsi="Maiandra GD" w:cs="Arial" w:hint="eastAsia"/>
          <w:bCs/>
          <w:spacing w:val="28"/>
          <w:sz w:val="24"/>
          <w:szCs w:val="24"/>
        </w:rPr>
        <w:t xml:space="preserve"> program</w:t>
      </w:r>
      <w:r w:rsidRPr="00701FAF">
        <w:rPr>
          <w:rFonts w:ascii="Maiandra GD" w:hAnsi="Maiandra GD" w:cs="Arial"/>
          <w:bCs/>
          <w:spacing w:val="28"/>
          <w:sz w:val="24"/>
          <w:szCs w:val="24"/>
        </w:rPr>
        <w:t xml:space="preserve">, </w:t>
      </w: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 xml:space="preserve"> </w:t>
      </w: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w:t>
      </w:r>
      <w:proofErr w:type="spellStart"/>
      <w:r w:rsidRPr="00701FAF">
        <w:rPr>
          <w:rFonts w:ascii="Maiandra GD" w:hAnsi="Maiandra GD" w:cs="Arial"/>
          <w:bCs/>
          <w:spacing w:val="28"/>
          <w:sz w:val="24"/>
          <w:szCs w:val="24"/>
        </w:rPr>
        <w:t>festa</w:t>
      </w:r>
      <w:proofErr w:type="spellEnd"/>
      <w:r w:rsidRPr="00701FAF">
        <w:rPr>
          <w:rFonts w:ascii="Maiandra GD" w:hAnsi="Maiandra GD" w:cs="Arial"/>
          <w:bCs/>
          <w:spacing w:val="28"/>
          <w:sz w:val="24"/>
          <w:szCs w:val="24"/>
        </w:rPr>
        <w:t xml:space="preserve"> 2015 and the Japan Foundation Asia Center</w:t>
      </w:r>
      <w:r w:rsidR="00312744">
        <w:rPr>
          <w:rFonts w:ascii="Maiandra GD" w:hAnsi="Maiandra GD" w:cs="Arial" w:hint="eastAsia"/>
          <w:bCs/>
          <w:spacing w:val="28"/>
          <w:sz w:val="24"/>
          <w:szCs w:val="24"/>
        </w:rPr>
        <w:t xml:space="preserve"> will conduct a short residency program for Asian artists who will be invited to see the plays and events at the festival, </w:t>
      </w:r>
      <w:r w:rsidR="00C14836">
        <w:rPr>
          <w:rFonts w:ascii="Maiandra GD" w:hAnsi="Maiandra GD" w:cs="Arial" w:hint="eastAsia"/>
          <w:bCs/>
          <w:spacing w:val="28"/>
          <w:sz w:val="24"/>
          <w:szCs w:val="24"/>
        </w:rPr>
        <w:t>to learn about the latest situation in theater scene in each country in Asia with international experts, and to discuss about performing arts for children and young people in Asia from various angles.</w:t>
      </w:r>
    </w:p>
    <w:p w:rsidR="00C14836" w:rsidRDefault="00C14836" w:rsidP="00207F71">
      <w:pPr>
        <w:pStyle w:val="A5"/>
        <w:spacing w:after="120" w:line="240" w:lineRule="atLeast"/>
        <w:ind w:right="-1"/>
        <w:contextualSpacing/>
        <w:jc w:val="both"/>
        <w:rPr>
          <w:rFonts w:ascii="Maiandra GD" w:hAnsi="Maiandra GD" w:cs="Arial"/>
          <w:bCs/>
          <w:spacing w:val="28"/>
          <w:sz w:val="24"/>
          <w:szCs w:val="24"/>
        </w:rPr>
      </w:pPr>
    </w:p>
    <w:p w:rsidR="00C14836" w:rsidRDefault="00C14836" w:rsidP="00207F71">
      <w:pPr>
        <w:pStyle w:val="A5"/>
        <w:spacing w:after="120" w:line="240" w:lineRule="atLeast"/>
        <w:ind w:right="-1"/>
        <w:contextualSpacing/>
        <w:jc w:val="both"/>
        <w:rPr>
          <w:rFonts w:ascii="Maiandra GD" w:hAnsi="Maiandra GD" w:cs="Arial"/>
          <w:bCs/>
          <w:spacing w:val="28"/>
          <w:sz w:val="24"/>
          <w:szCs w:val="24"/>
        </w:rPr>
      </w:pPr>
      <w:r>
        <w:rPr>
          <w:rFonts w:ascii="Maiandra GD" w:hAnsi="Maiandra GD" w:cs="Arial" w:hint="eastAsia"/>
          <w:bCs/>
          <w:spacing w:val="28"/>
          <w:sz w:val="24"/>
          <w:szCs w:val="24"/>
        </w:rPr>
        <w:t xml:space="preserve">The residency program expects the invited artists not to create a performance or a presentation, but to build a network </w:t>
      </w:r>
      <w:r w:rsidR="00C11B66">
        <w:rPr>
          <w:rFonts w:ascii="Maiandra GD" w:hAnsi="Maiandra GD" w:cs="Arial" w:hint="eastAsia"/>
          <w:bCs/>
          <w:spacing w:val="28"/>
          <w:sz w:val="24"/>
          <w:szCs w:val="24"/>
        </w:rPr>
        <w:t>with other participants and experts which might inspire you to start a new project at the end of the residency. The invited artists will also form a close relationship with the festival</w:t>
      </w:r>
      <w:r w:rsidR="00C11B66">
        <w:rPr>
          <w:rFonts w:ascii="Maiandra GD" w:hAnsi="Maiandra GD" w:cs="Arial"/>
          <w:bCs/>
          <w:spacing w:val="28"/>
          <w:sz w:val="24"/>
          <w:szCs w:val="24"/>
        </w:rPr>
        <w:t>’</w:t>
      </w:r>
      <w:r w:rsidR="00C11B66">
        <w:rPr>
          <w:rFonts w:ascii="Maiandra GD" w:hAnsi="Maiandra GD" w:cs="Arial" w:hint="eastAsia"/>
          <w:bCs/>
          <w:spacing w:val="28"/>
          <w:sz w:val="24"/>
          <w:szCs w:val="24"/>
        </w:rPr>
        <w:t xml:space="preserve">s future projects in </w:t>
      </w:r>
      <w:r w:rsidR="00DB7099">
        <w:rPr>
          <w:rFonts w:ascii="Maiandra GD" w:hAnsi="Maiandra GD" w:cs="Arial" w:hint="eastAsia"/>
          <w:bCs/>
          <w:spacing w:val="28"/>
          <w:sz w:val="24"/>
          <w:szCs w:val="24"/>
        </w:rPr>
        <w:t>which Asian multinational theat</w:t>
      </w:r>
      <w:r w:rsidR="00C11B66">
        <w:rPr>
          <w:rFonts w:ascii="Maiandra GD" w:hAnsi="Maiandra GD" w:cs="Arial" w:hint="eastAsia"/>
          <w:bCs/>
          <w:spacing w:val="28"/>
          <w:sz w:val="24"/>
          <w:szCs w:val="24"/>
        </w:rPr>
        <w:t>e</w:t>
      </w:r>
      <w:r w:rsidR="00DB7099">
        <w:rPr>
          <w:rFonts w:ascii="Maiandra GD" w:hAnsi="Maiandra GD" w:cs="Arial" w:hint="eastAsia"/>
          <w:bCs/>
          <w:spacing w:val="28"/>
          <w:sz w:val="24"/>
          <w:szCs w:val="24"/>
        </w:rPr>
        <w:t>r</w:t>
      </w:r>
      <w:r w:rsidR="00C11B66">
        <w:rPr>
          <w:rFonts w:ascii="Maiandra GD" w:hAnsi="Maiandra GD" w:cs="Arial" w:hint="eastAsia"/>
          <w:bCs/>
          <w:spacing w:val="28"/>
          <w:sz w:val="24"/>
          <w:szCs w:val="24"/>
        </w:rPr>
        <w:t xml:space="preserve"> companies might be involved.</w:t>
      </w:r>
    </w:p>
    <w:p w:rsidR="00C11B66" w:rsidRDefault="00C11B66" w:rsidP="00207F71">
      <w:pPr>
        <w:pStyle w:val="A5"/>
        <w:spacing w:after="120" w:line="240" w:lineRule="atLeast"/>
        <w:ind w:right="-1"/>
        <w:contextualSpacing/>
        <w:jc w:val="both"/>
        <w:rPr>
          <w:rFonts w:ascii="Maiandra GD" w:hAnsi="Maiandra GD" w:cs="Arial"/>
          <w:bCs/>
          <w:spacing w:val="28"/>
          <w:sz w:val="24"/>
          <w:szCs w:val="24"/>
        </w:rPr>
      </w:pPr>
    </w:p>
    <w:p w:rsidR="00C11B66" w:rsidRDefault="00C11B66" w:rsidP="00207F71">
      <w:pPr>
        <w:pStyle w:val="A5"/>
        <w:spacing w:after="120" w:line="240" w:lineRule="atLeast"/>
        <w:ind w:right="-1"/>
        <w:contextualSpacing/>
        <w:jc w:val="both"/>
        <w:rPr>
          <w:rFonts w:ascii="Maiandra GD" w:hAnsi="Maiandra GD" w:cs="Arial"/>
          <w:bCs/>
          <w:spacing w:val="28"/>
          <w:sz w:val="24"/>
          <w:szCs w:val="24"/>
        </w:rPr>
      </w:pPr>
      <w:r>
        <w:rPr>
          <w:rFonts w:ascii="Maiandra GD" w:hAnsi="Maiandra GD" w:cs="Arial" w:hint="eastAsia"/>
          <w:bCs/>
          <w:spacing w:val="28"/>
          <w:sz w:val="24"/>
          <w:szCs w:val="24"/>
        </w:rPr>
        <w:t>We hope this residency program will offer you inspiring stays and exchanges in Okinawa, Japan.</w:t>
      </w:r>
    </w:p>
    <w:p w:rsidR="00EF593A" w:rsidRDefault="00EF593A">
      <w:pPr>
        <w:rPr>
          <w:rFonts w:ascii="Maiandra GD" w:hAnsi="Maiandra GD" w:cs="Arial"/>
          <w:b/>
          <w:bCs/>
          <w:color w:val="528F2A" w:themeColor="accent2" w:themeShade="BF"/>
          <w:spacing w:val="28"/>
          <w:u w:color="000000"/>
          <w:lang w:eastAsia="ja-JP"/>
        </w:rPr>
      </w:pPr>
      <w:r>
        <w:rPr>
          <w:rFonts w:ascii="Maiandra GD" w:hAnsi="Maiandra GD" w:cs="Arial"/>
          <w:b/>
          <w:bCs/>
          <w:color w:val="528F2A" w:themeColor="accent2" w:themeShade="BF"/>
          <w:spacing w:val="28"/>
        </w:rPr>
        <w:br w:type="page"/>
      </w:r>
    </w:p>
    <w:p w:rsidR="00312744" w:rsidRPr="00701FAF" w:rsidRDefault="00312744" w:rsidP="00207F71">
      <w:pPr>
        <w:pStyle w:val="A5"/>
        <w:spacing w:after="120" w:line="240" w:lineRule="atLeast"/>
        <w:ind w:right="-1"/>
        <w:contextualSpacing/>
        <w:jc w:val="both"/>
        <w:rPr>
          <w:rFonts w:ascii="Maiandra GD" w:hAnsi="Maiandra GD" w:cs="Arial"/>
          <w:b/>
          <w:bCs/>
          <w:color w:val="528F2A" w:themeColor="accent2" w:themeShade="BF"/>
          <w:spacing w:val="28"/>
          <w:sz w:val="24"/>
          <w:szCs w:val="24"/>
        </w:rPr>
      </w:pPr>
    </w:p>
    <w:p w:rsidR="00C11B66" w:rsidRDefault="00C11B66" w:rsidP="006F4409">
      <w:pPr>
        <w:pStyle w:val="A5"/>
        <w:spacing w:after="120" w:line="240" w:lineRule="atLeast"/>
        <w:ind w:right="-1"/>
        <w:contextualSpacing/>
        <w:jc w:val="center"/>
        <w:rPr>
          <w:rFonts w:ascii="Maiandra GD" w:hAnsi="Maiandra GD" w:cs="Arial"/>
          <w:b/>
          <w:bCs/>
          <w:color w:val="528F2A" w:themeColor="accent2" w:themeShade="BF"/>
          <w:spacing w:val="28"/>
          <w:sz w:val="24"/>
          <w:szCs w:val="24"/>
        </w:rPr>
      </w:pPr>
      <w:proofErr w:type="spellStart"/>
      <w:proofErr w:type="gramStart"/>
      <w:r>
        <w:rPr>
          <w:rFonts w:ascii="Maiandra GD" w:hAnsi="Maiandra GD" w:cs="Arial" w:hint="eastAsia"/>
          <w:b/>
          <w:bCs/>
          <w:color w:val="528F2A" w:themeColor="accent2" w:themeShade="BF"/>
          <w:spacing w:val="28"/>
          <w:sz w:val="24"/>
          <w:szCs w:val="24"/>
        </w:rPr>
        <w:t>ricca</w:t>
      </w:r>
      <w:proofErr w:type="spellEnd"/>
      <w:proofErr w:type="gramEnd"/>
      <w:r>
        <w:rPr>
          <w:rFonts w:ascii="Maiandra GD" w:hAnsi="Maiandra GD" w:cs="Arial" w:hint="eastAsia"/>
          <w:b/>
          <w:bCs/>
          <w:color w:val="528F2A" w:themeColor="accent2" w:themeShade="BF"/>
          <w:spacing w:val="28"/>
          <w:sz w:val="24"/>
          <w:szCs w:val="24"/>
        </w:rPr>
        <w:t xml:space="preserve"> </w:t>
      </w:r>
      <w:proofErr w:type="spellStart"/>
      <w:r>
        <w:rPr>
          <w:rFonts w:ascii="Maiandra GD" w:hAnsi="Maiandra GD" w:cs="Arial" w:hint="eastAsia"/>
          <w:b/>
          <w:bCs/>
          <w:color w:val="528F2A" w:themeColor="accent2" w:themeShade="BF"/>
          <w:spacing w:val="28"/>
          <w:sz w:val="24"/>
          <w:szCs w:val="24"/>
        </w:rPr>
        <w:t>ricca</w:t>
      </w:r>
      <w:proofErr w:type="spellEnd"/>
      <w:r>
        <w:rPr>
          <w:rFonts w:ascii="Maiandra GD" w:hAnsi="Maiandra GD" w:cs="Arial" w:hint="eastAsia"/>
          <w:b/>
          <w:bCs/>
          <w:color w:val="528F2A" w:themeColor="accent2" w:themeShade="BF"/>
          <w:spacing w:val="28"/>
          <w:sz w:val="24"/>
          <w:szCs w:val="24"/>
        </w:rPr>
        <w:t>*</w:t>
      </w:r>
      <w:proofErr w:type="spellStart"/>
      <w:r>
        <w:rPr>
          <w:rFonts w:ascii="Maiandra GD" w:hAnsi="Maiandra GD" w:cs="Arial" w:hint="eastAsia"/>
          <w:b/>
          <w:bCs/>
          <w:color w:val="528F2A" w:themeColor="accent2" w:themeShade="BF"/>
          <w:spacing w:val="28"/>
          <w:sz w:val="24"/>
          <w:szCs w:val="24"/>
        </w:rPr>
        <w:t>festa</w:t>
      </w:r>
      <w:proofErr w:type="spellEnd"/>
      <w:r>
        <w:rPr>
          <w:rFonts w:ascii="Maiandra GD" w:hAnsi="Maiandra GD" w:cs="Arial" w:hint="eastAsia"/>
          <w:b/>
          <w:bCs/>
          <w:color w:val="528F2A" w:themeColor="accent2" w:themeShade="BF"/>
          <w:spacing w:val="28"/>
          <w:sz w:val="24"/>
          <w:szCs w:val="24"/>
        </w:rPr>
        <w:t xml:space="preserve"> 2015 </w:t>
      </w:r>
      <w:r w:rsidR="00197A97">
        <w:rPr>
          <w:rFonts w:ascii="Maiandra GD" w:hAnsi="Maiandra GD" w:cs="Arial" w:hint="eastAsia"/>
          <w:b/>
          <w:bCs/>
          <w:color w:val="528F2A" w:themeColor="accent2" w:themeShade="BF"/>
          <w:spacing w:val="28"/>
          <w:sz w:val="24"/>
          <w:szCs w:val="24"/>
        </w:rPr>
        <w:t xml:space="preserve">Asian </w:t>
      </w:r>
      <w:r>
        <w:rPr>
          <w:rFonts w:ascii="Maiandra GD" w:hAnsi="Maiandra GD" w:cs="Arial" w:hint="eastAsia"/>
          <w:b/>
          <w:bCs/>
          <w:color w:val="528F2A" w:themeColor="accent2" w:themeShade="BF"/>
          <w:spacing w:val="28"/>
          <w:sz w:val="24"/>
          <w:szCs w:val="24"/>
        </w:rPr>
        <w:t>Artist in Residence Program</w:t>
      </w:r>
    </w:p>
    <w:p w:rsidR="00C11B66" w:rsidRDefault="00C11B66" w:rsidP="00207F71">
      <w:pPr>
        <w:pStyle w:val="A5"/>
        <w:spacing w:after="120" w:line="240" w:lineRule="atLeast"/>
        <w:ind w:right="-1"/>
        <w:contextualSpacing/>
        <w:jc w:val="both"/>
        <w:rPr>
          <w:rFonts w:ascii="Maiandra GD" w:hAnsi="Maiandra GD" w:cs="Arial"/>
          <w:b/>
          <w:bCs/>
          <w:color w:val="528F2A" w:themeColor="accent2" w:themeShade="BF"/>
          <w:spacing w:val="28"/>
          <w:sz w:val="24"/>
          <w:szCs w:val="24"/>
        </w:rPr>
      </w:pPr>
    </w:p>
    <w:p w:rsidR="00C11B66" w:rsidRPr="00575CD6" w:rsidRDefault="00C11B66" w:rsidP="00207F71">
      <w:pPr>
        <w:pStyle w:val="A5"/>
        <w:spacing w:after="120" w:line="240" w:lineRule="atLeast"/>
        <w:ind w:right="-1"/>
        <w:contextualSpacing/>
        <w:jc w:val="both"/>
        <w:rPr>
          <w:rFonts w:ascii="Maiandra GD" w:hAnsi="Maiandra GD" w:cs="Arial"/>
          <w:b/>
          <w:bCs/>
          <w:color w:val="auto"/>
          <w:spacing w:val="28"/>
          <w:sz w:val="24"/>
          <w:szCs w:val="24"/>
        </w:rPr>
      </w:pPr>
      <w:r w:rsidRPr="00575CD6">
        <w:rPr>
          <w:rFonts w:ascii="Maiandra GD" w:hAnsi="Maiandra GD" w:cs="Arial" w:hint="eastAsia"/>
          <w:b/>
          <w:bCs/>
          <w:color w:val="auto"/>
          <w:spacing w:val="28"/>
          <w:sz w:val="24"/>
          <w:szCs w:val="24"/>
        </w:rPr>
        <w:t>[Acceptable number of participants]</w:t>
      </w:r>
    </w:p>
    <w:p w:rsidR="00C11B66" w:rsidRPr="00C11B66" w:rsidRDefault="00C11B66" w:rsidP="00207F71">
      <w:pPr>
        <w:pStyle w:val="A5"/>
        <w:spacing w:after="120" w:line="240" w:lineRule="atLeast"/>
        <w:ind w:right="-1"/>
        <w:contextualSpacing/>
        <w:jc w:val="both"/>
        <w:rPr>
          <w:rFonts w:ascii="Maiandra GD" w:hAnsi="Maiandra GD" w:cs="Arial"/>
          <w:bCs/>
          <w:color w:val="auto"/>
          <w:spacing w:val="28"/>
          <w:sz w:val="24"/>
          <w:szCs w:val="24"/>
        </w:rPr>
      </w:pPr>
      <w:r w:rsidRPr="00C11B66">
        <w:rPr>
          <w:rFonts w:ascii="Maiandra GD" w:hAnsi="Maiandra GD" w:cs="Arial" w:hint="eastAsia"/>
          <w:bCs/>
          <w:color w:val="auto"/>
          <w:spacing w:val="28"/>
          <w:sz w:val="24"/>
          <w:szCs w:val="24"/>
        </w:rPr>
        <w:t xml:space="preserve">15 </w:t>
      </w:r>
      <w:r w:rsidRPr="00C11B66">
        <w:rPr>
          <w:rFonts w:ascii="Maiandra GD" w:hAnsi="Maiandra GD" w:cs="Arial"/>
          <w:bCs/>
          <w:color w:val="auto"/>
          <w:spacing w:val="28"/>
          <w:sz w:val="24"/>
          <w:szCs w:val="24"/>
        </w:rPr>
        <w:t>–</w:t>
      </w:r>
      <w:r w:rsidRPr="00C11B66">
        <w:rPr>
          <w:rFonts w:ascii="Maiandra GD" w:hAnsi="Maiandra GD" w:cs="Arial" w:hint="eastAsia"/>
          <w:bCs/>
          <w:color w:val="auto"/>
          <w:spacing w:val="28"/>
          <w:sz w:val="24"/>
          <w:szCs w:val="24"/>
        </w:rPr>
        <w:t xml:space="preserve"> 20 artists </w:t>
      </w:r>
    </w:p>
    <w:p w:rsidR="00C11B66" w:rsidRDefault="00C11B66" w:rsidP="00207F71">
      <w:pPr>
        <w:pStyle w:val="A5"/>
        <w:spacing w:after="120" w:line="240" w:lineRule="atLeast"/>
        <w:ind w:right="-1"/>
        <w:contextualSpacing/>
        <w:jc w:val="both"/>
        <w:rPr>
          <w:rFonts w:ascii="Maiandra GD" w:hAnsi="Maiandra GD" w:cs="Arial"/>
          <w:b/>
          <w:bCs/>
          <w:color w:val="528F2A" w:themeColor="accent2" w:themeShade="BF"/>
          <w:spacing w:val="28"/>
          <w:sz w:val="24"/>
          <w:szCs w:val="24"/>
        </w:rPr>
      </w:pPr>
    </w:p>
    <w:p w:rsidR="00575CD6" w:rsidRPr="00575CD6" w:rsidRDefault="00575CD6" w:rsidP="00207F71">
      <w:pPr>
        <w:pStyle w:val="A5"/>
        <w:spacing w:after="120" w:line="240" w:lineRule="atLeast"/>
        <w:ind w:right="-1"/>
        <w:contextualSpacing/>
        <w:jc w:val="both"/>
        <w:rPr>
          <w:rFonts w:ascii="Maiandra GD" w:hAnsi="Maiandra GD" w:cs="Arial"/>
          <w:b/>
          <w:bCs/>
          <w:color w:val="auto"/>
          <w:spacing w:val="28"/>
          <w:sz w:val="24"/>
          <w:szCs w:val="24"/>
        </w:rPr>
      </w:pPr>
      <w:r w:rsidRPr="00575CD6">
        <w:rPr>
          <w:rFonts w:ascii="Maiandra GD" w:hAnsi="Maiandra GD" w:cs="Arial" w:hint="eastAsia"/>
          <w:b/>
          <w:bCs/>
          <w:color w:val="auto"/>
          <w:spacing w:val="28"/>
          <w:sz w:val="24"/>
          <w:szCs w:val="24"/>
        </w:rPr>
        <w:t>[Residency period]</w:t>
      </w:r>
    </w:p>
    <w:p w:rsidR="00575CD6" w:rsidRDefault="00575CD6" w:rsidP="00207F71">
      <w:pPr>
        <w:pStyle w:val="A5"/>
        <w:spacing w:after="120" w:line="240" w:lineRule="atLeast"/>
        <w:ind w:right="-1"/>
        <w:contextualSpacing/>
        <w:jc w:val="both"/>
        <w:rPr>
          <w:rFonts w:ascii="Maiandra GD" w:hAnsi="Maiandra GD" w:cs="Arial"/>
          <w:bCs/>
          <w:color w:val="auto"/>
          <w:spacing w:val="28"/>
          <w:sz w:val="24"/>
          <w:szCs w:val="24"/>
        </w:rPr>
      </w:pPr>
      <w:r>
        <w:rPr>
          <w:rFonts w:ascii="Maiandra GD" w:hAnsi="Maiandra GD" w:cs="Arial" w:hint="eastAsia"/>
          <w:bCs/>
          <w:color w:val="auto"/>
          <w:spacing w:val="28"/>
          <w:sz w:val="24"/>
          <w:szCs w:val="24"/>
        </w:rPr>
        <w:t xml:space="preserve">Monday, July 27, 2015 </w:t>
      </w:r>
      <w:r>
        <w:rPr>
          <w:rFonts w:ascii="Maiandra GD" w:hAnsi="Maiandra GD" w:cs="Arial"/>
          <w:bCs/>
          <w:color w:val="auto"/>
          <w:spacing w:val="28"/>
          <w:sz w:val="24"/>
          <w:szCs w:val="24"/>
        </w:rPr>
        <w:t>–</w:t>
      </w:r>
      <w:r>
        <w:rPr>
          <w:rFonts w:ascii="Maiandra GD" w:hAnsi="Maiandra GD" w:cs="Arial" w:hint="eastAsia"/>
          <w:bCs/>
          <w:color w:val="auto"/>
          <w:spacing w:val="28"/>
          <w:sz w:val="24"/>
          <w:szCs w:val="24"/>
        </w:rPr>
        <w:t xml:space="preserve"> Sunday, August 2, 2015</w:t>
      </w:r>
    </w:p>
    <w:p w:rsidR="00575CD6" w:rsidRDefault="00575CD6" w:rsidP="00575CD6">
      <w:pPr>
        <w:pStyle w:val="A5"/>
        <w:spacing w:after="120" w:line="240" w:lineRule="atLeast"/>
        <w:ind w:right="-1"/>
        <w:contextualSpacing/>
        <w:jc w:val="both"/>
        <w:rPr>
          <w:rFonts w:ascii="Maiandra GD" w:hAnsi="Maiandra GD" w:cs="Arial"/>
          <w:bCs/>
          <w:color w:val="auto"/>
          <w:spacing w:val="28"/>
          <w:sz w:val="18"/>
          <w:szCs w:val="18"/>
        </w:rPr>
      </w:pPr>
      <w:r>
        <w:rPr>
          <w:rFonts w:ascii="Maiandra GD" w:hAnsi="Maiandra GD" w:cs="Arial" w:hint="eastAsia"/>
          <w:bCs/>
          <w:color w:val="auto"/>
          <w:spacing w:val="28"/>
          <w:sz w:val="18"/>
          <w:szCs w:val="18"/>
        </w:rPr>
        <w:t xml:space="preserve"> (The participants have to arrive at Okinawa by 2pm on July 27, leaving Okinawa on August 3.)</w:t>
      </w:r>
    </w:p>
    <w:p w:rsidR="00575CD6" w:rsidRDefault="00575CD6" w:rsidP="00575CD6">
      <w:pPr>
        <w:pStyle w:val="A5"/>
        <w:spacing w:after="120" w:line="240" w:lineRule="atLeast"/>
        <w:ind w:right="-1"/>
        <w:contextualSpacing/>
        <w:jc w:val="both"/>
        <w:rPr>
          <w:rFonts w:ascii="Maiandra GD" w:hAnsi="Maiandra GD" w:cs="Arial"/>
          <w:bCs/>
          <w:color w:val="auto"/>
          <w:spacing w:val="28"/>
          <w:sz w:val="18"/>
          <w:szCs w:val="18"/>
        </w:rPr>
      </w:pPr>
    </w:p>
    <w:p w:rsidR="00575CD6" w:rsidRPr="00575CD6" w:rsidRDefault="00575CD6" w:rsidP="00575CD6">
      <w:pPr>
        <w:pStyle w:val="A5"/>
        <w:spacing w:after="120" w:line="240" w:lineRule="atLeast"/>
        <w:ind w:right="-1"/>
        <w:contextualSpacing/>
        <w:jc w:val="both"/>
        <w:rPr>
          <w:rFonts w:ascii="Maiandra GD" w:hAnsi="Maiandra GD" w:cs="Arial"/>
          <w:b/>
          <w:bCs/>
          <w:color w:val="auto"/>
          <w:spacing w:val="28"/>
          <w:sz w:val="24"/>
          <w:szCs w:val="24"/>
        </w:rPr>
      </w:pPr>
      <w:r w:rsidRPr="00575CD6">
        <w:rPr>
          <w:rFonts w:ascii="Maiandra GD" w:hAnsi="Maiandra GD" w:cs="Arial" w:hint="eastAsia"/>
          <w:b/>
          <w:bCs/>
          <w:color w:val="auto"/>
          <w:spacing w:val="28"/>
          <w:sz w:val="24"/>
          <w:szCs w:val="24"/>
        </w:rPr>
        <w:t>[</w:t>
      </w:r>
      <w:r>
        <w:rPr>
          <w:rFonts w:ascii="Maiandra GD" w:hAnsi="Maiandra GD" w:cs="Arial" w:hint="eastAsia"/>
          <w:b/>
          <w:bCs/>
          <w:color w:val="auto"/>
          <w:spacing w:val="28"/>
          <w:sz w:val="24"/>
          <w:szCs w:val="24"/>
        </w:rPr>
        <w:t>Eligible applicants</w:t>
      </w:r>
      <w:r w:rsidRPr="00575CD6">
        <w:rPr>
          <w:rFonts w:ascii="Maiandra GD" w:hAnsi="Maiandra GD" w:cs="Arial" w:hint="eastAsia"/>
          <w:b/>
          <w:bCs/>
          <w:color w:val="auto"/>
          <w:spacing w:val="28"/>
          <w:sz w:val="24"/>
          <w:szCs w:val="24"/>
        </w:rPr>
        <w:t>]</w:t>
      </w:r>
    </w:p>
    <w:p w:rsidR="00C11B66" w:rsidRPr="00575CD6" w:rsidRDefault="00575CD6" w:rsidP="00575CD6">
      <w:pPr>
        <w:pStyle w:val="A5"/>
        <w:numPr>
          <w:ilvl w:val="0"/>
          <w:numId w:val="32"/>
        </w:numPr>
        <w:spacing w:after="120" w:line="240" w:lineRule="atLeast"/>
        <w:ind w:right="-1"/>
        <w:contextualSpacing/>
        <w:jc w:val="both"/>
        <w:rPr>
          <w:rFonts w:ascii="Maiandra GD" w:hAnsi="Maiandra GD" w:cs="Arial"/>
          <w:b/>
          <w:bCs/>
          <w:color w:val="528F2A" w:themeColor="accent2" w:themeShade="BF"/>
          <w:spacing w:val="28"/>
          <w:sz w:val="24"/>
          <w:szCs w:val="24"/>
        </w:rPr>
      </w:pPr>
      <w:r>
        <w:rPr>
          <w:rFonts w:ascii="Maiandra GD" w:hAnsi="Maiandra GD" w:cs="Arial" w:hint="eastAsia"/>
          <w:bCs/>
          <w:color w:val="auto"/>
          <w:spacing w:val="28"/>
          <w:sz w:val="24"/>
          <w:szCs w:val="24"/>
        </w:rPr>
        <w:t xml:space="preserve">Involved in performing arts sector (performer, director, playwright, </w:t>
      </w:r>
      <w:proofErr w:type="spellStart"/>
      <w:r>
        <w:rPr>
          <w:rFonts w:ascii="Maiandra GD" w:hAnsi="Maiandra GD" w:cs="Arial" w:hint="eastAsia"/>
          <w:bCs/>
          <w:color w:val="auto"/>
          <w:spacing w:val="28"/>
          <w:sz w:val="24"/>
          <w:szCs w:val="24"/>
        </w:rPr>
        <w:t>dramaturg</w:t>
      </w:r>
      <w:proofErr w:type="spellEnd"/>
      <w:r>
        <w:rPr>
          <w:rFonts w:ascii="Maiandra GD" w:hAnsi="Maiandra GD" w:cs="Arial" w:hint="eastAsia"/>
          <w:bCs/>
          <w:color w:val="auto"/>
          <w:spacing w:val="28"/>
          <w:sz w:val="24"/>
          <w:szCs w:val="24"/>
        </w:rPr>
        <w:t xml:space="preserve">, theater musician/composer, producer, theater </w:t>
      </w:r>
      <w:r>
        <w:rPr>
          <w:rFonts w:ascii="Maiandra GD" w:hAnsi="Maiandra GD" w:cs="Arial"/>
          <w:bCs/>
          <w:color w:val="auto"/>
          <w:spacing w:val="28"/>
          <w:sz w:val="24"/>
          <w:szCs w:val="24"/>
        </w:rPr>
        <w:t>programmer</w:t>
      </w:r>
      <w:r>
        <w:rPr>
          <w:rFonts w:ascii="Maiandra GD" w:hAnsi="Maiandra GD" w:cs="Arial" w:hint="eastAsia"/>
          <w:bCs/>
          <w:color w:val="auto"/>
          <w:spacing w:val="28"/>
          <w:sz w:val="24"/>
          <w:szCs w:val="24"/>
        </w:rPr>
        <w:t>, scenic artist, costume designer, theater technician, etc.)</w:t>
      </w:r>
    </w:p>
    <w:p w:rsidR="00575CD6" w:rsidRPr="00575CD6" w:rsidRDefault="00575CD6" w:rsidP="00575CD6">
      <w:pPr>
        <w:pStyle w:val="A5"/>
        <w:numPr>
          <w:ilvl w:val="0"/>
          <w:numId w:val="32"/>
        </w:numPr>
        <w:spacing w:after="120" w:line="240" w:lineRule="atLeast"/>
        <w:ind w:right="-1"/>
        <w:contextualSpacing/>
        <w:jc w:val="both"/>
        <w:rPr>
          <w:rFonts w:ascii="Maiandra GD" w:hAnsi="Maiandra GD" w:cs="Arial"/>
          <w:b/>
          <w:bCs/>
          <w:color w:val="528F2A" w:themeColor="accent2" w:themeShade="BF"/>
          <w:spacing w:val="28"/>
          <w:sz w:val="24"/>
          <w:szCs w:val="24"/>
        </w:rPr>
      </w:pPr>
      <w:r>
        <w:rPr>
          <w:rFonts w:ascii="Maiandra GD" w:hAnsi="Maiandra GD" w:cs="Arial" w:hint="eastAsia"/>
          <w:bCs/>
          <w:color w:val="auto"/>
          <w:spacing w:val="28"/>
          <w:sz w:val="24"/>
          <w:szCs w:val="24"/>
        </w:rPr>
        <w:t>Work at or interested in theater for children and young people</w:t>
      </w:r>
    </w:p>
    <w:p w:rsidR="00575CD6" w:rsidRPr="00575CD6" w:rsidRDefault="00575CD6" w:rsidP="00575CD6">
      <w:pPr>
        <w:pStyle w:val="A5"/>
        <w:numPr>
          <w:ilvl w:val="0"/>
          <w:numId w:val="32"/>
        </w:numPr>
        <w:spacing w:after="120" w:line="240" w:lineRule="atLeast"/>
        <w:ind w:right="-1"/>
        <w:contextualSpacing/>
        <w:jc w:val="both"/>
        <w:rPr>
          <w:rFonts w:ascii="Maiandra GD" w:hAnsi="Maiandra GD" w:cs="Arial"/>
          <w:b/>
          <w:bCs/>
          <w:color w:val="528F2A" w:themeColor="accent2" w:themeShade="BF"/>
          <w:spacing w:val="28"/>
          <w:sz w:val="24"/>
          <w:szCs w:val="24"/>
        </w:rPr>
      </w:pPr>
      <w:r>
        <w:rPr>
          <w:rFonts w:ascii="Maiandra GD" w:hAnsi="Maiandra GD" w:cs="Arial" w:hint="eastAsia"/>
          <w:bCs/>
          <w:color w:val="auto"/>
          <w:spacing w:val="28"/>
          <w:sz w:val="24"/>
          <w:szCs w:val="24"/>
        </w:rPr>
        <w:t>Good command of English for discussion</w:t>
      </w:r>
    </w:p>
    <w:p w:rsidR="00575CD6" w:rsidRPr="00575CD6" w:rsidRDefault="00575CD6" w:rsidP="00575CD6">
      <w:pPr>
        <w:pStyle w:val="A5"/>
        <w:numPr>
          <w:ilvl w:val="0"/>
          <w:numId w:val="32"/>
        </w:numPr>
        <w:spacing w:after="120" w:line="240" w:lineRule="atLeast"/>
        <w:ind w:right="-1"/>
        <w:contextualSpacing/>
        <w:jc w:val="both"/>
        <w:rPr>
          <w:rFonts w:ascii="Maiandra GD" w:hAnsi="Maiandra GD" w:cs="Arial"/>
          <w:b/>
          <w:bCs/>
          <w:color w:val="528F2A" w:themeColor="accent2" w:themeShade="BF"/>
          <w:spacing w:val="28"/>
          <w:sz w:val="24"/>
          <w:szCs w:val="24"/>
        </w:rPr>
      </w:pPr>
      <w:r>
        <w:rPr>
          <w:rFonts w:ascii="Maiandra GD" w:hAnsi="Maiandra GD" w:cs="Arial" w:hint="eastAsia"/>
          <w:bCs/>
          <w:color w:val="auto"/>
          <w:spacing w:val="28"/>
          <w:sz w:val="24"/>
          <w:szCs w:val="24"/>
        </w:rPr>
        <w:t>Based in any of the following countries:</w:t>
      </w:r>
    </w:p>
    <w:p w:rsidR="00575CD6" w:rsidRPr="00575CD6" w:rsidRDefault="00575CD6" w:rsidP="00575CD6">
      <w:pPr>
        <w:pStyle w:val="A5"/>
        <w:spacing w:after="120" w:line="240" w:lineRule="atLeast"/>
        <w:ind w:left="360" w:right="-1"/>
        <w:contextualSpacing/>
        <w:jc w:val="both"/>
        <w:rPr>
          <w:rFonts w:ascii="Maiandra GD" w:hAnsi="Maiandra GD" w:cs="Arial"/>
          <w:b/>
          <w:bCs/>
          <w:color w:val="528F2A" w:themeColor="accent2" w:themeShade="BF"/>
          <w:spacing w:val="28"/>
          <w:sz w:val="24"/>
          <w:szCs w:val="24"/>
        </w:rPr>
      </w:pPr>
      <w:r w:rsidRPr="00701FAF">
        <w:rPr>
          <w:rFonts w:ascii="Maiandra GD" w:hAnsi="Maiandra GD" w:cs="Arial"/>
          <w:sz w:val="24"/>
          <w:szCs w:val="24"/>
        </w:rPr>
        <w:t>Japan, China, Taiwan, Korea, Indonesia, Singapore, Thailand, the Philippines, Brunei, Vietnam, Malaysia, Myanmar, Laos,</w:t>
      </w:r>
      <w:r w:rsidR="00DB7099">
        <w:rPr>
          <w:rFonts w:ascii="Maiandra GD" w:hAnsi="Maiandra GD" w:cs="Arial" w:hint="eastAsia"/>
          <w:sz w:val="24"/>
          <w:szCs w:val="24"/>
        </w:rPr>
        <w:t xml:space="preserve"> Cambodia</w:t>
      </w:r>
      <w:proofErr w:type="gramStart"/>
      <w:r w:rsidR="00DB7099">
        <w:rPr>
          <w:rFonts w:ascii="Maiandra GD" w:hAnsi="Maiandra GD" w:cs="Arial" w:hint="eastAsia"/>
          <w:sz w:val="24"/>
          <w:szCs w:val="24"/>
        </w:rPr>
        <w:t xml:space="preserve">, </w:t>
      </w:r>
      <w:r w:rsidRPr="00701FAF">
        <w:rPr>
          <w:rFonts w:ascii="Maiandra GD" w:hAnsi="Maiandra GD" w:cs="Arial"/>
          <w:sz w:val="24"/>
          <w:szCs w:val="24"/>
        </w:rPr>
        <w:t xml:space="preserve"> Australia</w:t>
      </w:r>
      <w:proofErr w:type="gramEnd"/>
      <w:r w:rsidRPr="00701FAF">
        <w:rPr>
          <w:rFonts w:ascii="Maiandra GD" w:hAnsi="Maiandra GD" w:cs="Arial"/>
          <w:sz w:val="24"/>
          <w:szCs w:val="24"/>
        </w:rPr>
        <w:t xml:space="preserve"> and New Zealand</w:t>
      </w:r>
    </w:p>
    <w:p w:rsidR="00575CD6" w:rsidRDefault="00575CD6" w:rsidP="00575CD6">
      <w:pPr>
        <w:pStyle w:val="A5"/>
        <w:spacing w:after="120" w:line="240" w:lineRule="atLeast"/>
        <w:ind w:right="-1"/>
        <w:contextualSpacing/>
        <w:jc w:val="both"/>
        <w:rPr>
          <w:rFonts w:ascii="Maiandra GD" w:hAnsi="Maiandra GD" w:cs="Arial"/>
          <w:b/>
          <w:bCs/>
          <w:color w:val="528F2A" w:themeColor="accent2" w:themeShade="BF"/>
          <w:spacing w:val="28"/>
          <w:sz w:val="24"/>
          <w:szCs w:val="24"/>
        </w:rPr>
      </w:pPr>
    </w:p>
    <w:p w:rsidR="00575CD6" w:rsidRPr="00575CD6" w:rsidRDefault="00575CD6" w:rsidP="00207F71">
      <w:pPr>
        <w:pStyle w:val="A5"/>
        <w:spacing w:after="120" w:line="240" w:lineRule="atLeast"/>
        <w:ind w:right="-1"/>
        <w:contextualSpacing/>
        <w:jc w:val="both"/>
        <w:rPr>
          <w:rFonts w:ascii="Maiandra GD" w:hAnsi="Maiandra GD" w:cs="Arial"/>
          <w:b/>
          <w:bCs/>
          <w:color w:val="auto"/>
          <w:spacing w:val="28"/>
          <w:sz w:val="24"/>
          <w:szCs w:val="24"/>
        </w:rPr>
      </w:pPr>
      <w:r w:rsidRPr="00575CD6">
        <w:rPr>
          <w:rFonts w:ascii="Maiandra GD" w:hAnsi="Maiandra GD" w:cs="Arial" w:hint="eastAsia"/>
          <w:b/>
          <w:color w:val="auto"/>
          <w:sz w:val="24"/>
          <w:szCs w:val="24"/>
        </w:rPr>
        <w:t>[</w:t>
      </w:r>
      <w:r w:rsidRPr="00575CD6">
        <w:rPr>
          <w:rFonts w:ascii="Maiandra GD" w:hAnsi="Maiandra GD" w:cs="Arial"/>
          <w:b/>
          <w:color w:val="auto"/>
          <w:sz w:val="24"/>
          <w:szCs w:val="24"/>
        </w:rPr>
        <w:t>Conditions</w:t>
      </w:r>
      <w:r w:rsidRPr="00575CD6">
        <w:rPr>
          <w:rFonts w:ascii="Maiandra GD" w:hAnsi="Maiandra GD" w:cs="Arial" w:hint="eastAsia"/>
          <w:b/>
          <w:color w:val="auto"/>
          <w:sz w:val="24"/>
          <w:szCs w:val="24"/>
        </w:rPr>
        <w:t>]</w:t>
      </w:r>
    </w:p>
    <w:p w:rsidR="00575CD6" w:rsidRDefault="00575CD6" w:rsidP="00575CD6">
      <w:pPr>
        <w:pStyle w:val="A5"/>
        <w:numPr>
          <w:ilvl w:val="0"/>
          <w:numId w:val="32"/>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The festival provides:</w:t>
      </w:r>
    </w:p>
    <w:p w:rsidR="006F4409" w:rsidRPr="00701FAF" w:rsidRDefault="006F4409" w:rsidP="006F4409">
      <w:pPr>
        <w:pStyle w:val="A5"/>
        <w:spacing w:after="120" w:line="240" w:lineRule="atLeast"/>
        <w:ind w:left="360" w:right="-1" w:firstLineChars="204" w:firstLine="490"/>
        <w:contextualSpacing/>
        <w:jc w:val="both"/>
        <w:rPr>
          <w:rFonts w:ascii="Maiandra GD" w:hAnsi="Maiandra GD" w:cs="Arial"/>
          <w:sz w:val="24"/>
          <w:szCs w:val="24"/>
        </w:rPr>
      </w:pPr>
      <w:r>
        <w:rPr>
          <w:rFonts w:ascii="Maiandra GD" w:hAnsi="Maiandra GD" w:cs="Arial" w:hint="eastAsia"/>
          <w:sz w:val="24"/>
          <w:szCs w:val="24"/>
        </w:rPr>
        <w:t>a. International transportation (covering an airfare)</w:t>
      </w:r>
    </w:p>
    <w:p w:rsidR="00575CD6" w:rsidRPr="00701FAF" w:rsidRDefault="006F4409" w:rsidP="00575CD6">
      <w:pPr>
        <w:pStyle w:val="A5"/>
        <w:spacing w:after="120" w:line="240" w:lineRule="atLeast"/>
        <w:ind w:right="-1" w:firstLineChars="354" w:firstLine="850"/>
        <w:contextualSpacing/>
        <w:jc w:val="both"/>
        <w:rPr>
          <w:rFonts w:ascii="Maiandra GD" w:hAnsi="Maiandra GD" w:cs="Arial"/>
          <w:sz w:val="24"/>
          <w:szCs w:val="24"/>
        </w:rPr>
      </w:pPr>
      <w:r>
        <w:rPr>
          <w:rFonts w:ascii="Maiandra GD" w:hAnsi="Maiandra GD" w:cs="Arial" w:hint="eastAsia"/>
          <w:sz w:val="24"/>
          <w:szCs w:val="24"/>
        </w:rPr>
        <w:t>b</w:t>
      </w:r>
      <w:r w:rsidR="00575CD6">
        <w:rPr>
          <w:rFonts w:ascii="Maiandra GD" w:hAnsi="Maiandra GD" w:cs="Arial"/>
          <w:sz w:val="24"/>
          <w:szCs w:val="24"/>
        </w:rPr>
        <w:t xml:space="preserve">. </w:t>
      </w:r>
      <w:r w:rsidR="00197A97">
        <w:rPr>
          <w:rFonts w:ascii="Maiandra GD" w:hAnsi="Maiandra GD" w:cs="Arial" w:hint="eastAsia"/>
          <w:sz w:val="24"/>
          <w:szCs w:val="24"/>
        </w:rPr>
        <w:t>A</w:t>
      </w:r>
      <w:r w:rsidR="00575CD6" w:rsidRPr="00701FAF">
        <w:rPr>
          <w:rFonts w:ascii="Maiandra GD" w:hAnsi="Maiandra GD" w:cs="Arial"/>
          <w:sz w:val="24"/>
          <w:szCs w:val="24"/>
        </w:rPr>
        <w:t>ccommodation</w:t>
      </w:r>
    </w:p>
    <w:p w:rsidR="00575CD6" w:rsidRDefault="006F4409" w:rsidP="00575CD6">
      <w:pPr>
        <w:pStyle w:val="A5"/>
        <w:spacing w:after="120" w:line="240" w:lineRule="atLeast"/>
        <w:ind w:right="-1" w:firstLineChars="354" w:firstLine="850"/>
        <w:contextualSpacing/>
        <w:jc w:val="both"/>
        <w:rPr>
          <w:rFonts w:ascii="Maiandra GD" w:hAnsi="Maiandra GD" w:cs="Arial"/>
          <w:sz w:val="24"/>
          <w:szCs w:val="24"/>
        </w:rPr>
      </w:pPr>
      <w:proofErr w:type="gramStart"/>
      <w:r>
        <w:rPr>
          <w:rFonts w:ascii="Maiandra GD" w:hAnsi="Maiandra GD" w:cs="Arial" w:hint="eastAsia"/>
          <w:sz w:val="24"/>
          <w:szCs w:val="24"/>
        </w:rPr>
        <w:t>c</w:t>
      </w:r>
      <w:proofErr w:type="gramEnd"/>
      <w:r w:rsidR="00575CD6" w:rsidRPr="00701FAF">
        <w:rPr>
          <w:rFonts w:ascii="Maiandra GD" w:hAnsi="Maiandra GD" w:cs="Arial"/>
          <w:sz w:val="24"/>
          <w:szCs w:val="24"/>
        </w:rPr>
        <w:t xml:space="preserve">. </w:t>
      </w:r>
      <w:r w:rsidR="00197A97">
        <w:rPr>
          <w:rFonts w:ascii="Maiandra GD" w:hAnsi="Maiandra GD" w:cs="Arial" w:hint="eastAsia"/>
          <w:sz w:val="24"/>
          <w:szCs w:val="24"/>
        </w:rPr>
        <w:t>P</w:t>
      </w:r>
      <w:r w:rsidRPr="00701FAF">
        <w:rPr>
          <w:rFonts w:ascii="Maiandra GD" w:hAnsi="Maiandra GD" w:cs="Arial"/>
          <w:sz w:val="24"/>
          <w:szCs w:val="24"/>
        </w:rPr>
        <w:t>er diem</w:t>
      </w:r>
    </w:p>
    <w:p w:rsidR="006F4409" w:rsidRPr="00701FAF" w:rsidRDefault="00197A97" w:rsidP="00575CD6">
      <w:pPr>
        <w:pStyle w:val="A5"/>
        <w:spacing w:after="120" w:line="240" w:lineRule="atLeast"/>
        <w:ind w:right="-1" w:firstLineChars="354" w:firstLine="850"/>
        <w:contextualSpacing/>
        <w:jc w:val="both"/>
        <w:rPr>
          <w:rFonts w:ascii="Maiandra GD" w:hAnsi="Maiandra GD" w:cs="Arial"/>
          <w:sz w:val="24"/>
          <w:szCs w:val="24"/>
        </w:rPr>
      </w:pPr>
      <w:r>
        <w:rPr>
          <w:rFonts w:ascii="Maiandra GD" w:hAnsi="Maiandra GD" w:cs="Arial" w:hint="eastAsia"/>
          <w:sz w:val="24"/>
          <w:szCs w:val="24"/>
        </w:rPr>
        <w:t>d. F</w:t>
      </w:r>
      <w:r w:rsidR="006F4409">
        <w:rPr>
          <w:rFonts w:ascii="Maiandra GD" w:hAnsi="Maiandra GD" w:cs="Arial" w:hint="eastAsia"/>
          <w:sz w:val="24"/>
          <w:szCs w:val="24"/>
        </w:rPr>
        <w:t xml:space="preserve">ree pass to see all the performances </w:t>
      </w:r>
    </w:p>
    <w:p w:rsidR="00575CD6" w:rsidRDefault="00575CD6" w:rsidP="00575CD6">
      <w:pPr>
        <w:pStyle w:val="A5"/>
        <w:numPr>
          <w:ilvl w:val="0"/>
          <w:numId w:val="32"/>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The festival, however, encourages applicants to apply for local funds where possible</w:t>
      </w:r>
      <w:r w:rsidR="006F4409">
        <w:rPr>
          <w:rFonts w:ascii="Maiandra GD" w:hAnsi="Maiandra GD" w:cs="Arial" w:hint="eastAsia"/>
          <w:sz w:val="24"/>
          <w:szCs w:val="24"/>
        </w:rPr>
        <w:t xml:space="preserve"> to cover the international airfare</w:t>
      </w:r>
      <w:r w:rsidRPr="00701FAF">
        <w:rPr>
          <w:rFonts w:ascii="Maiandra GD" w:hAnsi="Maiandra GD" w:cs="Arial"/>
          <w:sz w:val="24"/>
          <w:szCs w:val="24"/>
        </w:rPr>
        <w:t>. Applicants who can apply for the other funds will be considered as a priority.</w:t>
      </w:r>
    </w:p>
    <w:p w:rsidR="006F4409" w:rsidRPr="00701FAF" w:rsidRDefault="006F4409" w:rsidP="00575CD6">
      <w:pPr>
        <w:pStyle w:val="A5"/>
        <w:numPr>
          <w:ilvl w:val="0"/>
          <w:numId w:val="32"/>
        </w:numPr>
        <w:spacing w:after="120" w:line="240" w:lineRule="atLeast"/>
        <w:ind w:right="-1"/>
        <w:contextualSpacing/>
        <w:jc w:val="both"/>
        <w:rPr>
          <w:rFonts w:ascii="Maiandra GD" w:hAnsi="Maiandra GD" w:cs="Arial"/>
          <w:sz w:val="24"/>
          <w:szCs w:val="24"/>
        </w:rPr>
      </w:pPr>
      <w:r>
        <w:rPr>
          <w:rFonts w:ascii="Maiandra GD" w:hAnsi="Maiandra GD" w:cs="Arial" w:hint="eastAsia"/>
          <w:sz w:val="24"/>
          <w:szCs w:val="24"/>
        </w:rPr>
        <w:t>Applicants must be able to stay for the whole period of the residency program.</w:t>
      </w:r>
    </w:p>
    <w:p w:rsidR="00575CD6" w:rsidRDefault="00575CD6" w:rsidP="00575CD6">
      <w:pPr>
        <w:pStyle w:val="A5"/>
        <w:numPr>
          <w:ilvl w:val="0"/>
          <w:numId w:val="32"/>
        </w:numPr>
        <w:spacing w:after="120" w:line="240" w:lineRule="atLeast"/>
        <w:ind w:right="-1"/>
        <w:contextualSpacing/>
        <w:jc w:val="both"/>
        <w:rPr>
          <w:rFonts w:ascii="Maiandra GD" w:hAnsi="Maiandra GD" w:cs="Arial"/>
          <w:b/>
          <w:bCs/>
          <w:color w:val="528F2A" w:themeColor="accent2" w:themeShade="BF"/>
          <w:spacing w:val="28"/>
          <w:sz w:val="24"/>
          <w:szCs w:val="24"/>
        </w:rPr>
      </w:pPr>
      <w:r w:rsidRPr="00701FAF">
        <w:rPr>
          <w:rFonts w:ascii="Maiandra GD" w:hAnsi="Maiandra GD" w:cs="Arial"/>
          <w:sz w:val="24"/>
          <w:szCs w:val="24"/>
        </w:rPr>
        <w:t>If the applicants required visa to enter Japan, the applicants should cover the expense. The festival will provide necessary documents for the visa applications.</w:t>
      </w:r>
    </w:p>
    <w:p w:rsidR="00C11B66" w:rsidRDefault="00C11B66" w:rsidP="00207F71">
      <w:pPr>
        <w:pStyle w:val="A5"/>
        <w:spacing w:after="120" w:line="240" w:lineRule="atLeast"/>
        <w:ind w:right="-1"/>
        <w:contextualSpacing/>
        <w:jc w:val="both"/>
        <w:rPr>
          <w:rFonts w:ascii="Maiandra GD" w:hAnsi="Maiandra GD" w:cs="Arial"/>
          <w:b/>
          <w:bCs/>
          <w:color w:val="528F2A" w:themeColor="accent2" w:themeShade="BF"/>
          <w:spacing w:val="28"/>
          <w:sz w:val="24"/>
          <w:szCs w:val="24"/>
        </w:rPr>
      </w:pPr>
    </w:p>
    <w:p w:rsidR="006F4409" w:rsidRDefault="006F4409" w:rsidP="00207F71">
      <w:pPr>
        <w:pStyle w:val="A5"/>
        <w:spacing w:after="120" w:line="240" w:lineRule="atLeast"/>
        <w:ind w:right="-1"/>
        <w:contextualSpacing/>
        <w:jc w:val="both"/>
        <w:rPr>
          <w:rFonts w:ascii="Maiandra GD" w:hAnsi="Maiandra GD" w:cs="Arial"/>
          <w:b/>
          <w:bCs/>
          <w:color w:val="auto"/>
          <w:spacing w:val="28"/>
          <w:sz w:val="24"/>
          <w:szCs w:val="24"/>
        </w:rPr>
      </w:pPr>
      <w:r w:rsidRPr="006F4409">
        <w:rPr>
          <w:rFonts w:ascii="Maiandra GD" w:hAnsi="Maiandra GD" w:cs="Arial" w:hint="eastAsia"/>
          <w:b/>
          <w:bCs/>
          <w:color w:val="auto"/>
          <w:spacing w:val="28"/>
          <w:sz w:val="24"/>
          <w:szCs w:val="24"/>
        </w:rPr>
        <w:t>[How to apply]</w:t>
      </w:r>
    </w:p>
    <w:p w:rsidR="006F4409" w:rsidRPr="00701FAF" w:rsidRDefault="006F4409" w:rsidP="006F4409">
      <w:pPr>
        <w:pStyle w:val="A5"/>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Please submit the following documents by e-mail to</w:t>
      </w:r>
      <w:r w:rsidRPr="006F4409">
        <w:rPr>
          <w:rFonts w:ascii="Maiandra GD" w:hAnsi="Maiandra GD" w:cs="Arial"/>
          <w:sz w:val="24"/>
          <w:szCs w:val="24"/>
        </w:rPr>
        <w:t xml:space="preserve"> </w:t>
      </w:r>
      <w:hyperlink r:id="rId9" w:history="1">
        <w:r w:rsidRPr="006F4409">
          <w:rPr>
            <w:rStyle w:val="Hyperlink0"/>
            <w:rFonts w:ascii="Maiandra GD" w:hAnsi="Maiandra GD"/>
            <w:bCs w:val="0"/>
            <w:color w:val="FF0000"/>
            <w:sz w:val="24"/>
            <w:szCs w:val="24"/>
            <w:u w:val="single"/>
          </w:rPr>
          <w:t>residency@nuchigusui-fest.com</w:t>
        </w:r>
      </w:hyperlink>
      <w:r w:rsidRPr="006F4409">
        <w:rPr>
          <w:rStyle w:val="Hyperlink0"/>
          <w:rFonts w:ascii="Maiandra GD" w:hAnsi="Maiandra GD"/>
          <w:sz w:val="21"/>
          <w:szCs w:val="21"/>
        </w:rPr>
        <w:t xml:space="preserve"> </w:t>
      </w:r>
    </w:p>
    <w:p w:rsidR="006F4409" w:rsidRDefault="006F4409" w:rsidP="006F4409">
      <w:pPr>
        <w:pStyle w:val="A5"/>
        <w:numPr>
          <w:ilvl w:val="0"/>
          <w:numId w:val="33"/>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Cover letter</w:t>
      </w:r>
    </w:p>
    <w:p w:rsidR="006F4409" w:rsidRDefault="006F4409" w:rsidP="006F4409">
      <w:pPr>
        <w:pStyle w:val="A5"/>
        <w:numPr>
          <w:ilvl w:val="0"/>
          <w:numId w:val="33"/>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CV (Curriculum Vitae)</w:t>
      </w:r>
    </w:p>
    <w:p w:rsidR="006F4409" w:rsidRPr="00701FAF" w:rsidRDefault="006F4409" w:rsidP="006F4409">
      <w:pPr>
        <w:pStyle w:val="A5"/>
        <w:numPr>
          <w:ilvl w:val="0"/>
          <w:numId w:val="33"/>
        </w:numPr>
        <w:spacing w:after="120" w:line="240" w:lineRule="atLeast"/>
        <w:ind w:right="-1"/>
        <w:contextualSpacing/>
        <w:jc w:val="both"/>
        <w:rPr>
          <w:rFonts w:ascii="Maiandra GD" w:hAnsi="Maiandra GD" w:cs="Arial"/>
          <w:sz w:val="24"/>
          <w:szCs w:val="24"/>
        </w:rPr>
      </w:pPr>
      <w:r>
        <w:rPr>
          <w:rFonts w:ascii="Maiandra GD" w:hAnsi="Maiandra GD" w:cs="Arial" w:hint="eastAsia"/>
          <w:sz w:val="24"/>
          <w:szCs w:val="24"/>
        </w:rPr>
        <w:t>A photograph (face shot)</w:t>
      </w:r>
    </w:p>
    <w:p w:rsidR="006F4409" w:rsidRDefault="006F4409" w:rsidP="006F4409">
      <w:pPr>
        <w:pStyle w:val="A5"/>
        <w:spacing w:after="120" w:line="240" w:lineRule="atLeast"/>
        <w:ind w:right="-1"/>
        <w:contextualSpacing/>
        <w:jc w:val="both"/>
        <w:rPr>
          <w:rFonts w:ascii="Maiandra GD" w:hAnsi="Maiandra GD" w:cs="Arial"/>
          <w:sz w:val="24"/>
          <w:szCs w:val="24"/>
        </w:rPr>
      </w:pPr>
    </w:p>
    <w:p w:rsidR="006F4409" w:rsidRPr="006F4409" w:rsidRDefault="006F4409" w:rsidP="006F4409">
      <w:pPr>
        <w:pStyle w:val="A5"/>
        <w:spacing w:after="120" w:line="240" w:lineRule="atLeast"/>
        <w:ind w:right="-1"/>
        <w:contextualSpacing/>
        <w:jc w:val="both"/>
        <w:rPr>
          <w:rFonts w:ascii="Maiandra GD" w:hAnsi="Maiandra GD" w:cs="Arial"/>
          <w:b/>
          <w:bCs/>
          <w:color w:val="auto"/>
          <w:spacing w:val="28"/>
          <w:sz w:val="24"/>
          <w:szCs w:val="24"/>
        </w:rPr>
      </w:pPr>
      <w:r w:rsidRPr="006F4409">
        <w:rPr>
          <w:rFonts w:ascii="Maiandra GD" w:hAnsi="Maiandra GD" w:cs="Arial" w:hint="eastAsia"/>
          <w:b/>
          <w:bCs/>
          <w:color w:val="auto"/>
          <w:spacing w:val="28"/>
          <w:sz w:val="24"/>
          <w:szCs w:val="24"/>
        </w:rPr>
        <w:t>[</w:t>
      </w:r>
      <w:r w:rsidRPr="006F4409">
        <w:rPr>
          <w:rFonts w:ascii="Maiandra GD" w:hAnsi="Maiandra GD" w:cs="Arial"/>
          <w:b/>
          <w:sz w:val="24"/>
          <w:szCs w:val="24"/>
        </w:rPr>
        <w:t>Application deadline</w:t>
      </w:r>
      <w:r w:rsidRPr="006F4409">
        <w:rPr>
          <w:rFonts w:ascii="Maiandra GD" w:hAnsi="Maiandra GD" w:cs="Arial" w:hint="eastAsia"/>
          <w:b/>
          <w:sz w:val="24"/>
          <w:szCs w:val="24"/>
        </w:rPr>
        <w:t>]</w:t>
      </w:r>
    </w:p>
    <w:p w:rsidR="006F4409" w:rsidRPr="006F4409" w:rsidRDefault="006F4409" w:rsidP="00207F71">
      <w:pPr>
        <w:pStyle w:val="A5"/>
        <w:spacing w:after="120" w:line="240" w:lineRule="atLeast"/>
        <w:ind w:right="-1"/>
        <w:contextualSpacing/>
        <w:jc w:val="both"/>
        <w:rPr>
          <w:rFonts w:ascii="Maiandra GD" w:hAnsi="Maiandra GD" w:cs="Arial"/>
          <w:bCs/>
          <w:color w:val="FF0000"/>
          <w:spacing w:val="28"/>
          <w:sz w:val="24"/>
          <w:szCs w:val="24"/>
        </w:rPr>
      </w:pPr>
      <w:r w:rsidRPr="006F4409">
        <w:rPr>
          <w:rFonts w:ascii="Maiandra GD" w:hAnsi="Maiandra GD" w:cs="Arial" w:hint="eastAsia"/>
          <w:bCs/>
          <w:color w:val="FF0000"/>
          <w:spacing w:val="28"/>
          <w:sz w:val="24"/>
          <w:szCs w:val="24"/>
        </w:rPr>
        <w:t>Saturday, June 6, 2015</w:t>
      </w:r>
    </w:p>
    <w:p w:rsidR="006F4409" w:rsidRDefault="006F4409" w:rsidP="00207F71">
      <w:pPr>
        <w:pStyle w:val="A5"/>
        <w:spacing w:after="120" w:line="240" w:lineRule="atLeast"/>
        <w:ind w:right="-1"/>
        <w:contextualSpacing/>
        <w:jc w:val="both"/>
        <w:rPr>
          <w:rFonts w:ascii="Maiandra GD" w:hAnsi="Maiandra GD" w:cs="Arial"/>
          <w:bCs/>
          <w:color w:val="auto"/>
          <w:spacing w:val="28"/>
          <w:sz w:val="24"/>
          <w:szCs w:val="24"/>
        </w:rPr>
      </w:pPr>
    </w:p>
    <w:p w:rsidR="006F4409" w:rsidRPr="006F4409" w:rsidRDefault="006F4409" w:rsidP="00207F71">
      <w:pPr>
        <w:pStyle w:val="A5"/>
        <w:spacing w:after="120" w:line="240" w:lineRule="atLeast"/>
        <w:ind w:right="-1"/>
        <w:contextualSpacing/>
        <w:jc w:val="both"/>
        <w:rPr>
          <w:rFonts w:ascii="Maiandra GD" w:hAnsi="Maiandra GD" w:cs="Arial"/>
          <w:b/>
          <w:bCs/>
          <w:color w:val="auto"/>
          <w:spacing w:val="28"/>
          <w:sz w:val="24"/>
          <w:szCs w:val="24"/>
        </w:rPr>
      </w:pPr>
      <w:r w:rsidRPr="006F4409">
        <w:rPr>
          <w:rFonts w:ascii="Maiandra GD" w:hAnsi="Maiandra GD" w:cs="Arial" w:hint="eastAsia"/>
          <w:b/>
          <w:bCs/>
          <w:color w:val="auto"/>
          <w:spacing w:val="28"/>
          <w:sz w:val="24"/>
          <w:szCs w:val="24"/>
        </w:rPr>
        <w:t>[Contact]</w:t>
      </w:r>
    </w:p>
    <w:p w:rsidR="006F4409" w:rsidRPr="00701FAF" w:rsidRDefault="006F4409" w:rsidP="006F4409">
      <w:pPr>
        <w:pStyle w:val="A5"/>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 xml:space="preserve">Ms. Nao </w:t>
      </w:r>
      <w:proofErr w:type="spellStart"/>
      <w:r w:rsidRPr="00701FAF">
        <w:rPr>
          <w:rFonts w:ascii="Maiandra GD" w:hAnsi="Maiandra GD" w:cs="Arial"/>
          <w:sz w:val="24"/>
          <w:szCs w:val="24"/>
        </w:rPr>
        <w:t>Miyauchi</w:t>
      </w:r>
      <w:proofErr w:type="spellEnd"/>
      <w:r w:rsidRPr="00701FAF">
        <w:rPr>
          <w:rFonts w:ascii="Maiandra GD" w:hAnsi="Maiandra GD" w:cs="Arial"/>
          <w:sz w:val="24"/>
          <w:szCs w:val="24"/>
        </w:rPr>
        <w:t xml:space="preserve"> (</w:t>
      </w:r>
      <w:proofErr w:type="spellStart"/>
      <w:r w:rsidRPr="00701FAF">
        <w:rPr>
          <w:rFonts w:ascii="Maiandra GD" w:hAnsi="Maiandra GD" w:cs="Arial"/>
          <w:sz w:val="24"/>
          <w:szCs w:val="24"/>
        </w:rPr>
        <w:t>ricca</w:t>
      </w:r>
      <w:proofErr w:type="spellEnd"/>
      <w:r w:rsidRPr="00701FAF">
        <w:rPr>
          <w:rFonts w:ascii="Maiandra GD" w:hAnsi="Maiandra GD" w:cs="Arial"/>
          <w:sz w:val="24"/>
          <w:szCs w:val="24"/>
        </w:rPr>
        <w:t xml:space="preserve"> </w:t>
      </w:r>
      <w:proofErr w:type="spellStart"/>
      <w:r w:rsidRPr="00701FAF">
        <w:rPr>
          <w:rFonts w:ascii="Maiandra GD" w:hAnsi="Maiandra GD" w:cs="Arial"/>
          <w:sz w:val="24"/>
          <w:szCs w:val="24"/>
        </w:rPr>
        <w:t>ricca</w:t>
      </w:r>
      <w:proofErr w:type="spellEnd"/>
      <w:r w:rsidRPr="00701FAF">
        <w:rPr>
          <w:rFonts w:ascii="Maiandra GD" w:hAnsi="Maiandra GD" w:cs="Arial"/>
          <w:sz w:val="24"/>
          <w:szCs w:val="24"/>
        </w:rPr>
        <w:t>*</w:t>
      </w:r>
      <w:proofErr w:type="spellStart"/>
      <w:r w:rsidRPr="00701FAF">
        <w:rPr>
          <w:rFonts w:ascii="Maiandra GD" w:hAnsi="Maiandra GD" w:cs="Arial"/>
          <w:sz w:val="24"/>
          <w:szCs w:val="24"/>
        </w:rPr>
        <w:t>festa</w:t>
      </w:r>
      <w:proofErr w:type="spellEnd"/>
      <w:r w:rsidRPr="00701FAF">
        <w:rPr>
          <w:rFonts w:ascii="Maiandra GD" w:hAnsi="Maiandra GD" w:cs="Arial"/>
          <w:sz w:val="24"/>
          <w:szCs w:val="24"/>
        </w:rPr>
        <w:t xml:space="preserve"> 2015)</w:t>
      </w:r>
    </w:p>
    <w:p w:rsidR="006F4409" w:rsidRPr="00701FAF" w:rsidRDefault="006F4409" w:rsidP="006F4409">
      <w:pPr>
        <w:pStyle w:val="A5"/>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E-mail:</w:t>
      </w:r>
      <w:r w:rsidRPr="00701FAF">
        <w:rPr>
          <w:rFonts w:ascii="Maiandra GD" w:hAnsi="Maiandra GD" w:cs="Arial"/>
          <w:color w:val="FF0000"/>
          <w:sz w:val="24"/>
          <w:szCs w:val="24"/>
        </w:rPr>
        <w:t xml:space="preserve"> </w:t>
      </w:r>
      <w:hyperlink r:id="rId10" w:history="1">
        <w:r w:rsidRPr="006F4409">
          <w:rPr>
            <w:rStyle w:val="Hyperlink0"/>
            <w:rFonts w:ascii="Maiandra GD" w:hAnsi="Maiandra GD"/>
            <w:bCs w:val="0"/>
            <w:color w:val="FF0000"/>
            <w:sz w:val="24"/>
            <w:szCs w:val="24"/>
            <w:u w:val="single"/>
          </w:rPr>
          <w:t>residency@nuchigusui-fest.com</w:t>
        </w:r>
      </w:hyperlink>
      <w:r w:rsidRPr="00701FAF">
        <w:rPr>
          <w:rFonts w:ascii="Maiandra GD" w:hAnsi="Maiandra GD" w:cs="Arial"/>
          <w:color w:val="FF0000"/>
          <w:sz w:val="24"/>
          <w:szCs w:val="24"/>
        </w:rPr>
        <w:t xml:space="preserve"> </w:t>
      </w:r>
    </w:p>
    <w:p w:rsidR="006F4409" w:rsidRPr="006F4409" w:rsidRDefault="006F4409" w:rsidP="00207F71">
      <w:pPr>
        <w:pStyle w:val="A5"/>
        <w:spacing w:after="120" w:line="240" w:lineRule="atLeast"/>
        <w:ind w:right="-1"/>
        <w:contextualSpacing/>
        <w:jc w:val="both"/>
        <w:rPr>
          <w:rFonts w:ascii="Maiandra GD" w:hAnsi="Maiandra GD" w:cs="Arial"/>
          <w:bCs/>
          <w:color w:val="auto"/>
          <w:spacing w:val="28"/>
          <w:sz w:val="24"/>
          <w:szCs w:val="24"/>
        </w:rPr>
      </w:pPr>
    </w:p>
    <w:p w:rsidR="00EF593A" w:rsidRDefault="00EF593A">
      <w:pPr>
        <w:rPr>
          <w:rFonts w:ascii="Maiandra GD" w:hAnsi="Maiandra GD" w:cs="Arial"/>
          <w:color w:val="000000"/>
          <w:u w:color="000000"/>
          <w:lang w:eastAsia="ja-JP"/>
        </w:rPr>
      </w:pPr>
      <w:r>
        <w:rPr>
          <w:rFonts w:ascii="Maiandra GD" w:hAnsi="Maiandra GD" w:cs="Arial"/>
        </w:rPr>
        <w:br w:type="page"/>
      </w:r>
    </w:p>
    <w:p w:rsidR="00701FAF" w:rsidRPr="00EF593A" w:rsidRDefault="00701FAF" w:rsidP="00EF593A">
      <w:pPr>
        <w:pStyle w:val="A5"/>
        <w:spacing w:after="120" w:line="240" w:lineRule="atLeast"/>
        <w:ind w:right="-1"/>
        <w:contextualSpacing/>
        <w:jc w:val="both"/>
        <w:rPr>
          <w:rFonts w:ascii="Maiandra GD" w:hAnsi="Maiandra GD" w:cs="Arial"/>
          <w:sz w:val="24"/>
          <w:szCs w:val="24"/>
        </w:rPr>
      </w:pPr>
      <w:proofErr w:type="spellStart"/>
      <w:proofErr w:type="gramStart"/>
      <w:r w:rsidRPr="00701FAF">
        <w:rPr>
          <w:rFonts w:ascii="Maiandra GD" w:hAnsi="Maiandra GD"/>
          <w:b/>
          <w:color w:val="528F2A" w:themeColor="accent2" w:themeShade="BF"/>
          <w:sz w:val="21"/>
          <w:szCs w:val="21"/>
        </w:rPr>
        <w:lastRenderedPageBreak/>
        <w:t>ricca</w:t>
      </w:r>
      <w:proofErr w:type="spellEnd"/>
      <w:proofErr w:type="gramEnd"/>
      <w:r w:rsidRPr="00701FAF">
        <w:rPr>
          <w:rFonts w:ascii="Maiandra GD" w:hAnsi="Maiandra GD"/>
          <w:b/>
          <w:color w:val="528F2A" w:themeColor="accent2" w:themeShade="BF"/>
          <w:sz w:val="21"/>
          <w:szCs w:val="21"/>
        </w:rPr>
        <w:t xml:space="preserve"> </w:t>
      </w:r>
      <w:proofErr w:type="spellStart"/>
      <w:r w:rsidRPr="00701FAF">
        <w:rPr>
          <w:rFonts w:ascii="Maiandra GD" w:hAnsi="Maiandra GD"/>
          <w:b/>
          <w:color w:val="528F2A" w:themeColor="accent2" w:themeShade="BF"/>
          <w:sz w:val="21"/>
          <w:szCs w:val="21"/>
        </w:rPr>
        <w:t>ricca</w:t>
      </w:r>
      <w:proofErr w:type="spellEnd"/>
      <w:r w:rsidRPr="00701FAF">
        <w:rPr>
          <w:rFonts w:ascii="Maiandra GD" w:hAnsi="Maiandra GD"/>
          <w:b/>
          <w:color w:val="528F2A" w:themeColor="accent2" w:themeShade="BF"/>
          <w:sz w:val="21"/>
          <w:szCs w:val="21"/>
        </w:rPr>
        <w:t>*</w:t>
      </w:r>
      <w:proofErr w:type="spellStart"/>
      <w:r w:rsidRPr="00701FAF">
        <w:rPr>
          <w:rFonts w:ascii="Maiandra GD" w:hAnsi="Maiandra GD"/>
          <w:b/>
          <w:color w:val="528F2A" w:themeColor="accent2" w:themeShade="BF"/>
          <w:sz w:val="21"/>
          <w:szCs w:val="21"/>
        </w:rPr>
        <w:t>festa</w:t>
      </w:r>
      <w:proofErr w:type="spellEnd"/>
      <w:r w:rsidRPr="00701FAF">
        <w:rPr>
          <w:rFonts w:ascii="Maiandra GD" w:hAnsi="Maiandra GD"/>
          <w:b/>
          <w:color w:val="528F2A" w:themeColor="accent2" w:themeShade="BF"/>
          <w:sz w:val="21"/>
          <w:szCs w:val="21"/>
        </w:rPr>
        <w:t xml:space="preserve"> (International Theater Festival OKINAWA for Young Audience)</w:t>
      </w:r>
    </w:p>
    <w:p w:rsidR="00701FAF" w:rsidRDefault="00701FAF" w:rsidP="00701FAF">
      <w:pPr>
        <w:rPr>
          <w:rFonts w:ascii="Maiandra GD" w:hAnsi="Maiandra GD" w:hint="eastAsia"/>
          <w:b/>
          <w:color w:val="528F2A" w:themeColor="accent2" w:themeShade="BF"/>
          <w:sz w:val="21"/>
          <w:szCs w:val="21"/>
          <w:lang w:eastAsia="ja-JP"/>
        </w:rPr>
      </w:pPr>
    </w:p>
    <w:p w:rsidR="00701FAF" w:rsidRDefault="00701FAF" w:rsidP="00701FAF">
      <w:pPr>
        <w:rPr>
          <w:rFonts w:ascii="Maiandra GD" w:hAnsi="Maiandra GD" w:hint="eastAsia"/>
          <w:sz w:val="21"/>
          <w:szCs w:val="21"/>
          <w:lang w:eastAsia="ja-JP"/>
        </w:rPr>
      </w:pPr>
      <w:r w:rsidRPr="00701FAF">
        <w:rPr>
          <w:rFonts w:ascii="Maiandra GD" w:hAnsi="Maiandra GD"/>
          <w:sz w:val="21"/>
          <w:szCs w:val="21"/>
        </w:rPr>
        <w:t xml:space="preserve">It is an annual performing arts festival for children and young people which </w:t>
      </w:r>
      <w:proofErr w:type="gramStart"/>
      <w:r w:rsidRPr="00701FAF">
        <w:rPr>
          <w:rFonts w:ascii="Maiandra GD" w:hAnsi="Maiandra GD"/>
          <w:sz w:val="21"/>
          <w:szCs w:val="21"/>
        </w:rPr>
        <w:t>takes</w:t>
      </w:r>
      <w:proofErr w:type="gramEnd"/>
      <w:r w:rsidRPr="00701FAF">
        <w:rPr>
          <w:rFonts w:ascii="Maiandra GD" w:hAnsi="Maiandra GD"/>
          <w:sz w:val="21"/>
          <w:szCs w:val="21"/>
        </w:rPr>
        <w:t xml:space="preserve"> place in Naha City, Okinawa, JAPAN. Every summer, the festival presents outstanding productions from Japan, Asia and the globe. </w:t>
      </w:r>
    </w:p>
    <w:p w:rsidR="00045BBA" w:rsidRDefault="00045BBA" w:rsidP="00701FAF">
      <w:pPr>
        <w:rPr>
          <w:rFonts w:ascii="Maiandra GD" w:hAnsi="Maiandra GD" w:hint="eastAsia"/>
          <w:sz w:val="21"/>
          <w:szCs w:val="21"/>
          <w:lang w:eastAsia="ja-JP"/>
        </w:rPr>
      </w:pPr>
    </w:p>
    <w:p w:rsidR="00045BBA" w:rsidRPr="00045BBA" w:rsidRDefault="00045BBA" w:rsidP="00701FAF">
      <w:pPr>
        <w:rPr>
          <w:rFonts w:ascii="Maiandra GD" w:hAnsi="Maiandra GD" w:hint="eastAsia"/>
          <w:sz w:val="21"/>
          <w:szCs w:val="21"/>
          <w:lang w:eastAsia="ja-JP"/>
        </w:rPr>
      </w:pPr>
      <w:r>
        <w:rPr>
          <w:rFonts w:ascii="Maiandra GD" w:hAnsi="Maiandra GD" w:hint="eastAsia"/>
          <w:sz w:val="21"/>
          <w:szCs w:val="21"/>
          <w:lang w:eastAsia="ja-JP"/>
        </w:rPr>
        <w:t>The festival is the current chair of ATYA (Asian Alliance of Theatre Festivals for Young Audiences) and works actively to develop the network in Asia. The festival organizes international collaborative productions and residency programs every year, with the aim of being the platform for international artistic exchange. In 2015, the festival will host a short residency program with a strong focuses on East and South-East Asia, in partnership with the Japan Foundation Asia Center.</w:t>
      </w:r>
    </w:p>
    <w:p w:rsidR="00701FAF" w:rsidRPr="00701FAF" w:rsidRDefault="00701FAF" w:rsidP="00701FAF">
      <w:pPr>
        <w:rPr>
          <w:rFonts w:ascii="Maiandra GD" w:hAnsi="Maiandra GD"/>
          <w:sz w:val="21"/>
          <w:szCs w:val="21"/>
        </w:rPr>
      </w:pPr>
    </w:p>
    <w:p w:rsidR="00701FAF" w:rsidRPr="00701FAF" w:rsidRDefault="00701FAF" w:rsidP="00701FAF">
      <w:pPr>
        <w:rPr>
          <w:rFonts w:ascii="Maiandra GD" w:hAnsi="Maiandra GD" w:hint="eastAsia"/>
          <w:sz w:val="21"/>
          <w:szCs w:val="21"/>
          <w:lang w:eastAsia="ja-JP"/>
        </w:rPr>
      </w:pPr>
      <w:bookmarkStart w:id="0" w:name="_GoBack"/>
      <w:bookmarkEnd w:id="0"/>
    </w:p>
    <w:p w:rsidR="00701FAF" w:rsidRPr="00701FAF" w:rsidRDefault="00701FAF" w:rsidP="00701FAF">
      <w:pPr>
        <w:rPr>
          <w:rFonts w:ascii="Maiandra GD" w:hAnsi="Maiandra GD"/>
          <w:sz w:val="18"/>
          <w:szCs w:val="18"/>
          <w:lang w:eastAsia="ja-JP"/>
        </w:rPr>
      </w:pPr>
      <w:r w:rsidRPr="00701FAF">
        <w:rPr>
          <w:rFonts w:ascii="Maiandra GD" w:hAnsi="Maiandra GD"/>
          <w:sz w:val="18"/>
          <w:szCs w:val="18"/>
        </w:rPr>
        <w:t>Website: nuchigusui-fest.com</w:t>
      </w:r>
      <w:r>
        <w:rPr>
          <w:rFonts w:ascii="Maiandra GD" w:hAnsi="Maiandra GD" w:hint="eastAsia"/>
          <w:sz w:val="18"/>
          <w:szCs w:val="18"/>
          <w:lang w:eastAsia="ja-JP"/>
        </w:rPr>
        <w:t xml:space="preserve"> </w:t>
      </w:r>
    </w:p>
    <w:p w:rsidR="00701FAF" w:rsidRPr="00701FAF" w:rsidRDefault="00701FAF" w:rsidP="00701FAF">
      <w:pPr>
        <w:rPr>
          <w:rFonts w:ascii="Maiandra GD" w:hAnsi="Maiandra GD"/>
          <w:sz w:val="18"/>
          <w:szCs w:val="18"/>
          <w:lang w:eastAsia="ja-JP"/>
        </w:rPr>
      </w:pPr>
      <w:r w:rsidRPr="00701FAF">
        <w:rPr>
          <w:rFonts w:ascii="Maiandra GD" w:hAnsi="Maiandra GD"/>
          <w:sz w:val="18"/>
          <w:szCs w:val="18"/>
        </w:rPr>
        <w:t xml:space="preserve">Facebook/English: </w:t>
      </w:r>
      <w:hyperlink r:id="rId11" w:history="1">
        <w:r w:rsidRPr="0035677C">
          <w:rPr>
            <w:rStyle w:val="a3"/>
            <w:rFonts w:ascii="Maiandra GD" w:hAnsi="Maiandra GD"/>
            <w:sz w:val="18"/>
            <w:szCs w:val="18"/>
          </w:rPr>
          <w:t>www.facebook.com/nuchigusuifest</w:t>
        </w:r>
      </w:hyperlink>
      <w:r>
        <w:rPr>
          <w:rFonts w:ascii="Maiandra GD" w:hAnsi="Maiandra GD" w:hint="eastAsia"/>
          <w:sz w:val="18"/>
          <w:szCs w:val="18"/>
          <w:lang w:eastAsia="ja-JP"/>
        </w:rPr>
        <w:t xml:space="preserve"> </w:t>
      </w:r>
    </w:p>
    <w:p w:rsidR="00701FAF" w:rsidRPr="00701FAF" w:rsidRDefault="00701FAF" w:rsidP="00701FAF">
      <w:pPr>
        <w:rPr>
          <w:rFonts w:ascii="Maiandra GD" w:hAnsi="Maiandra GD"/>
          <w:sz w:val="18"/>
          <w:szCs w:val="18"/>
          <w:lang w:eastAsia="ja-JP"/>
        </w:rPr>
      </w:pPr>
      <w:r w:rsidRPr="00701FAF">
        <w:rPr>
          <w:rFonts w:ascii="Maiandra GD" w:hAnsi="Maiandra GD"/>
          <w:sz w:val="18"/>
          <w:szCs w:val="18"/>
        </w:rPr>
        <w:t xml:space="preserve">Facebook/Japanese: </w:t>
      </w:r>
      <w:hyperlink r:id="rId12" w:history="1">
        <w:r w:rsidRPr="0035677C">
          <w:rPr>
            <w:rStyle w:val="a3"/>
            <w:rFonts w:ascii="Maiandra GD" w:hAnsi="Maiandra GD"/>
            <w:sz w:val="18"/>
            <w:szCs w:val="18"/>
          </w:rPr>
          <w:t>www.facebook.com/nuchigusuifest.jp</w:t>
        </w:r>
      </w:hyperlink>
      <w:r>
        <w:rPr>
          <w:rFonts w:ascii="Maiandra GD" w:hAnsi="Maiandra GD" w:hint="eastAsia"/>
          <w:sz w:val="18"/>
          <w:szCs w:val="18"/>
          <w:lang w:eastAsia="ja-JP"/>
        </w:rPr>
        <w:t xml:space="preserve"> </w:t>
      </w:r>
    </w:p>
    <w:p w:rsidR="00701FAF" w:rsidRPr="00701FAF" w:rsidRDefault="00701FAF" w:rsidP="00701FAF">
      <w:pPr>
        <w:rPr>
          <w:rFonts w:ascii="Maiandra GD" w:hAnsi="Maiandra GD"/>
          <w:sz w:val="18"/>
          <w:szCs w:val="18"/>
        </w:rPr>
      </w:pPr>
      <w:r w:rsidRPr="00701FAF">
        <w:rPr>
          <w:rFonts w:ascii="Maiandra GD" w:hAnsi="Maiandra GD"/>
          <w:sz w:val="18"/>
          <w:szCs w:val="18"/>
        </w:rPr>
        <w:t xml:space="preserve">Twitter (mainly in Japanese): </w:t>
      </w:r>
      <w:hyperlink r:id="rId13" w:history="1">
        <w:r w:rsidRPr="00701FAF">
          <w:rPr>
            <w:rStyle w:val="a3"/>
            <w:rFonts w:ascii="Maiandra GD" w:hAnsi="Maiandra GD"/>
            <w:sz w:val="18"/>
            <w:szCs w:val="18"/>
          </w:rPr>
          <w:t>twitter.com/nuchigusuifest</w:t>
        </w:r>
      </w:hyperlink>
    </w:p>
    <w:p w:rsidR="00701FAF" w:rsidRPr="00701FAF" w:rsidRDefault="00701FAF" w:rsidP="00701FAF">
      <w:pPr>
        <w:jc w:val="both"/>
        <w:rPr>
          <w:rFonts w:ascii="Maiandra GD" w:hAnsi="Maiandra GD"/>
          <w:sz w:val="21"/>
          <w:szCs w:val="21"/>
          <w:lang w:eastAsia="ja-JP"/>
        </w:rPr>
      </w:pPr>
    </w:p>
    <w:p w:rsidR="00701FAF" w:rsidRPr="00701FAF" w:rsidRDefault="00701FAF" w:rsidP="00701FAF">
      <w:pPr>
        <w:jc w:val="both"/>
        <w:rPr>
          <w:rFonts w:ascii="Maiandra GD" w:hAnsi="Maiandra GD"/>
          <w:b/>
          <w:sz w:val="21"/>
          <w:szCs w:val="21"/>
          <w:lang w:eastAsia="ja-JP"/>
        </w:rPr>
      </w:pPr>
      <w:r w:rsidRPr="00701FAF">
        <w:rPr>
          <w:rFonts w:ascii="Maiandra GD" w:hAnsi="Maiandra GD" w:hint="eastAsia"/>
          <w:b/>
          <w:color w:val="528F2A" w:themeColor="accent2" w:themeShade="BF"/>
          <w:sz w:val="21"/>
          <w:szCs w:val="21"/>
          <w:lang w:eastAsia="ja-JP"/>
        </w:rPr>
        <w:t>The Japan Foundation Asia Center</w:t>
      </w:r>
    </w:p>
    <w:p w:rsidR="00701FAF" w:rsidRDefault="00701FAF" w:rsidP="00701FAF">
      <w:pPr>
        <w:jc w:val="both"/>
        <w:rPr>
          <w:rFonts w:ascii="Maiandra GD" w:hAnsi="Maiandra GD"/>
          <w:sz w:val="21"/>
          <w:szCs w:val="21"/>
          <w:lang w:eastAsia="ja-JP"/>
        </w:rPr>
      </w:pPr>
    </w:p>
    <w:p w:rsidR="005D4F1B" w:rsidRPr="00701FAF" w:rsidRDefault="00701FAF" w:rsidP="00701FAF">
      <w:pPr>
        <w:jc w:val="both"/>
        <w:rPr>
          <w:rFonts w:ascii="Maiandra GD" w:hAnsi="Maiandra GD"/>
          <w:sz w:val="21"/>
          <w:szCs w:val="21"/>
        </w:rPr>
      </w:pPr>
      <w:r w:rsidRPr="00701FAF">
        <w:rPr>
          <w:rFonts w:ascii="Maiandra GD" w:hAnsi="Maiandra GD"/>
          <w:sz w:val="21"/>
          <w:szCs w:val="21"/>
        </w:rPr>
        <w:t>The Japan Foundation is Japan's principal institution dedicated to carrying out comprehensive international cultural exchange programs throughout the world. The Asia Center, established within the Japan Foundation in April 2014, is a specialized unit with the goal to connect people, expand networks, and develop cultural programs across Asia. Through projects in such diverse fields as music, theater, film, sports, Japanese language education and other academic exchanges, the Asia Center, in cooperation with the Foundation’s overseas offices, pursues and supports various forms of activities between Asian communities.</w:t>
      </w:r>
    </w:p>
    <w:p w:rsidR="00701FAF" w:rsidRPr="00701FAF" w:rsidRDefault="00701FAF" w:rsidP="00986F16">
      <w:pPr>
        <w:pStyle w:val="A6"/>
        <w:tabs>
          <w:tab w:val="left" w:pos="130"/>
        </w:tabs>
        <w:spacing w:after="60" w:line="240" w:lineRule="atLeast"/>
        <w:ind w:left="283" w:right="105"/>
        <w:contextualSpacing/>
        <w:jc w:val="right"/>
        <w:rPr>
          <w:rFonts w:ascii="Maiandra GD" w:hAnsi="Maiandra GD" w:cs="Arial"/>
          <w:noProof/>
          <w:sz w:val="21"/>
          <w:szCs w:val="21"/>
        </w:rPr>
      </w:pPr>
    </w:p>
    <w:p w:rsidR="00701FAF" w:rsidRPr="00701FAF" w:rsidRDefault="00701FAF" w:rsidP="00701FAF">
      <w:pPr>
        <w:pStyle w:val="A6"/>
        <w:tabs>
          <w:tab w:val="left" w:pos="130"/>
        </w:tabs>
        <w:spacing w:after="60" w:line="240" w:lineRule="atLeast"/>
        <w:ind w:right="545"/>
        <w:contextualSpacing/>
        <w:rPr>
          <w:rFonts w:ascii="Maiandra GD" w:hAnsi="Maiandra GD" w:cs="Arial"/>
        </w:rPr>
      </w:pPr>
      <w:r w:rsidRPr="00701FAF">
        <w:rPr>
          <w:rFonts w:ascii="Maiandra GD" w:hAnsi="Maiandra GD"/>
          <w:sz w:val="18"/>
          <w:szCs w:val="18"/>
        </w:rPr>
        <w:t xml:space="preserve">Website: </w:t>
      </w:r>
      <w:hyperlink r:id="rId14" w:history="1">
        <w:r w:rsidRPr="0035677C">
          <w:rPr>
            <w:rStyle w:val="a3"/>
            <w:rFonts w:ascii="Maiandra GD" w:hAnsi="Maiandra GD"/>
            <w:sz w:val="18"/>
            <w:szCs w:val="18"/>
          </w:rPr>
          <w:t>http://jfac.jp/</w:t>
        </w:r>
      </w:hyperlink>
      <w:r>
        <w:rPr>
          <w:rFonts w:ascii="Maiandra GD" w:hAnsi="Maiandra GD" w:hint="eastAsia"/>
          <w:sz w:val="18"/>
          <w:szCs w:val="18"/>
        </w:rPr>
        <w:t xml:space="preserve"> </w:t>
      </w:r>
    </w:p>
    <w:sectPr w:rsidR="00701FAF" w:rsidRPr="00701FAF" w:rsidSect="00207F71">
      <w:headerReference w:type="default" r:id="rId15"/>
      <w:pgSz w:w="11900" w:h="16840"/>
      <w:pgMar w:top="1418" w:right="1127" w:bottom="993"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3A" w:rsidRDefault="00656C3A">
      <w:r>
        <w:separator/>
      </w:r>
    </w:p>
  </w:endnote>
  <w:endnote w:type="continuationSeparator" w:id="0">
    <w:p w:rsidR="00656C3A" w:rsidRDefault="006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ヒラギノ角ゴ ProN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ヒラギノ角ゴ ProN W6">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3A" w:rsidRDefault="00656C3A">
      <w:r>
        <w:separator/>
      </w:r>
    </w:p>
  </w:footnote>
  <w:footnote w:type="continuationSeparator" w:id="0">
    <w:p w:rsidR="00656C3A" w:rsidRDefault="0065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52" w:rsidRDefault="000D6952" w:rsidP="008313AA">
    <w:pPr>
      <w:pStyle w:val="ab"/>
      <w:tabs>
        <w:tab w:val="clear" w:pos="4252"/>
        <w:tab w:val="clear" w:pos="8504"/>
        <w:tab w:val="left" w:pos="8364"/>
      </w:tabs>
      <w:rPr>
        <w:rFonts w:ascii="Century Gothic" w:hAnsi="Century Gothic" w:cs="Century Gothic"/>
        <w:noProof/>
        <w:sz w:val="21"/>
        <w:szCs w:val="21"/>
        <w:u w:color="FF2C21"/>
        <w:lang w:eastAsia="ja-JP"/>
      </w:rPr>
    </w:pPr>
    <w:r>
      <w:rPr>
        <w:rFonts w:ascii="Century Gothic"/>
        <w:noProof/>
        <w:spacing w:val="28"/>
        <w:sz w:val="28"/>
        <w:szCs w:val="28"/>
        <w:lang w:eastAsia="ja-JP"/>
      </w:rPr>
      <w:drawing>
        <wp:inline distT="0" distB="0" distL="0" distR="0" wp14:anchorId="70405534" wp14:editId="6F11929D">
          <wp:extent cx="2238403" cy="648000"/>
          <wp:effectExtent l="0" t="0" r="0" b="0"/>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riccalogo.png"/>
                  <pic:cNvPicPr/>
                </pic:nvPicPr>
                <pic:blipFill>
                  <a:blip r:embed="rId1">
                    <a:extLst>
                      <a:ext uri="{28A0092B-C50C-407E-A947-70E740481C1C}">
                        <a14:useLocalDpi xmlns:a14="http://schemas.microsoft.com/office/drawing/2010/main" val="0"/>
                      </a:ext>
                    </a:extLst>
                  </a:blip>
                  <a:stretch>
                    <a:fillRect/>
                  </a:stretch>
                </pic:blipFill>
                <pic:spPr>
                  <a:xfrm>
                    <a:off x="0" y="0"/>
                    <a:ext cx="2238403" cy="648000"/>
                  </a:xfrm>
                  <a:prstGeom prst="rect">
                    <a:avLst/>
                  </a:prstGeom>
                  <a:ln w="12700" cap="flat">
                    <a:noFill/>
                    <a:miter lim="400000"/>
                  </a:ln>
                  <a:effectLst/>
                </pic:spPr>
              </pic:pic>
            </a:graphicData>
          </a:graphic>
        </wp:inline>
      </w:drawing>
    </w:r>
    <w:r>
      <w:rPr>
        <w:rFonts w:ascii="Century Gothic" w:hAnsi="Century Gothic" w:cs="Century Gothic" w:hint="eastAsia"/>
        <w:noProof/>
        <w:sz w:val="21"/>
        <w:szCs w:val="21"/>
        <w:u w:color="FF2C21"/>
        <w:lang w:eastAsia="ja-JP"/>
      </w:rPr>
      <w:tab/>
    </w:r>
    <w:r>
      <w:rPr>
        <w:rFonts w:ascii="Century Gothic" w:eastAsia="Century Gothic" w:hAnsi="Century Gothic" w:cs="Century Gothic"/>
        <w:noProof/>
        <w:sz w:val="21"/>
        <w:szCs w:val="21"/>
        <w:u w:color="FF2C21"/>
        <w:lang w:eastAsia="ja-JP"/>
      </w:rPr>
      <w:drawing>
        <wp:inline distT="0" distB="0" distL="0" distR="0" wp14:anchorId="10329271" wp14:editId="7F28A0D6">
          <wp:extent cx="770950" cy="612000"/>
          <wp:effectExtent l="0" t="0" r="0" b="0"/>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siacen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0950" cy="612000"/>
                  </a:xfrm>
                  <a:prstGeom prst="rect">
                    <a:avLst/>
                  </a:prstGeom>
                  <a:ln w="12700" cap="flat">
                    <a:noFill/>
                    <a:miter lim="400000"/>
                  </a:ln>
                  <a:effectLst/>
                </pic:spPr>
              </pic:pic>
            </a:graphicData>
          </a:graphic>
        </wp:inline>
      </w:drawing>
    </w:r>
  </w:p>
  <w:p w:rsidR="000D6952" w:rsidRPr="000D6952" w:rsidRDefault="000D6952" w:rsidP="000D6952">
    <w:pPr>
      <w:pStyle w:val="ab"/>
      <w:tabs>
        <w:tab w:val="clear" w:pos="4252"/>
        <w:tab w:val="clear" w:pos="8504"/>
        <w:tab w:val="left" w:pos="8080"/>
      </w:tabs>
      <w:rPr>
        <w:u w:val="single"/>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5pt;height:24.45pt;visibility:visible" o:bullet="t">
        <v:imagedata r:id="rId1" o:title="bullet_p_diamond-blk"/>
      </v:shape>
    </w:pict>
  </w:numPicBullet>
  <w:numPicBullet w:numPicBulletId="1">
    <w:pict>
      <v:shape id="_x0000_i1027" type="#_x0000_t75" style="width:84.25pt;height:90.35pt;visibility:visible" o:bullet="t">
        <v:imagedata r:id="rId2" o:title="Hardcover_bullet_black"/>
      </v:shape>
    </w:pict>
  </w:numPicBullet>
  <w:abstractNum w:abstractNumId="0">
    <w:nsid w:val="06465AF1"/>
    <w:multiLevelType w:val="multilevel"/>
    <w:tmpl w:val="0FF228B2"/>
    <w:styleLink w:val="2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1">
    <w:nsid w:val="06F64A25"/>
    <w:multiLevelType w:val="multilevel"/>
    <w:tmpl w:val="4502D622"/>
    <w:lvl w:ilvl="0">
      <w:numFmt w:val="bullet"/>
      <w:lvlText w:val="•"/>
      <w:lvlPicBulletId w:val="0"/>
      <w:lvlJc w:val="left"/>
      <w:pPr>
        <w:tabs>
          <w:tab w:val="num" w:pos="668"/>
        </w:tabs>
        <w:ind w:left="668"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31"/>
        </w:tabs>
        <w:ind w:left="731"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14"/>
        </w:tabs>
        <w:ind w:left="914"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094"/>
        </w:tabs>
        <w:ind w:left="1094"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74"/>
        </w:tabs>
        <w:ind w:left="1274"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54"/>
        </w:tabs>
        <w:ind w:left="1454"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34"/>
        </w:tabs>
        <w:ind w:left="1634"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14"/>
        </w:tabs>
        <w:ind w:left="1814"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1994"/>
        </w:tabs>
        <w:ind w:left="1994" w:hanging="170"/>
      </w:pPr>
      <w:rPr>
        <w:rFonts w:ascii="Century Gothic" w:eastAsia="Century Gothic" w:hAnsi="Century Gothic" w:cs="Century Gothic"/>
        <w:position w:val="2"/>
        <w:sz w:val="12"/>
        <w:szCs w:val="12"/>
      </w:rPr>
    </w:lvl>
  </w:abstractNum>
  <w:abstractNum w:abstractNumId="2">
    <w:nsid w:val="075F6522"/>
    <w:multiLevelType w:val="hybridMultilevel"/>
    <w:tmpl w:val="3D4CFF1C"/>
    <w:lvl w:ilvl="0" w:tplc="6F4E63A8">
      <w:start w:val="15"/>
      <w:numFmt w:val="bullet"/>
      <w:lvlText w:val="-"/>
      <w:lvlJc w:val="left"/>
      <w:pPr>
        <w:ind w:left="360" w:hanging="360"/>
      </w:pPr>
      <w:rPr>
        <w:rFonts w:ascii="Maiandra GD" w:eastAsiaTheme="minorEastAsia" w:hAnsi="Maiandra GD"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B9D4129"/>
    <w:multiLevelType w:val="multilevel"/>
    <w:tmpl w:val="103C525E"/>
    <w:lvl w:ilvl="0">
      <w:numFmt w:val="bullet"/>
      <w:lvlText w:val="◎"/>
      <w:lvlJc w:val="left"/>
      <w:pPr>
        <w:tabs>
          <w:tab w:val="num" w:pos="164"/>
        </w:tabs>
        <w:ind w:left="164" w:hanging="164"/>
      </w:pPr>
      <w:rPr>
        <w:rFonts w:ascii="Century Gothic" w:eastAsia="Century Gothic" w:hAnsi="Century Gothic" w:cs="Century Gothic"/>
        <w:position w:val="-2"/>
        <w:sz w:val="21"/>
        <w:szCs w:val="21"/>
      </w:rPr>
    </w:lvl>
    <w:lvl w:ilvl="1">
      <w:start w:val="1"/>
      <w:numFmt w:val="bullet"/>
      <w:lvlText w:val="◎"/>
      <w:lvlJc w:val="left"/>
      <w:pPr>
        <w:tabs>
          <w:tab w:val="num" w:pos="350"/>
        </w:tabs>
        <w:ind w:left="350" w:hanging="170"/>
      </w:pPr>
      <w:rPr>
        <w:rFonts w:ascii="Century Gothic" w:eastAsia="Century Gothic" w:hAnsi="Century Gothic" w:cs="Century Gothic"/>
        <w:position w:val="-2"/>
        <w:sz w:val="21"/>
        <w:szCs w:val="21"/>
      </w:rPr>
    </w:lvl>
    <w:lvl w:ilvl="2">
      <w:start w:val="1"/>
      <w:numFmt w:val="bullet"/>
      <w:lvlText w:val="◎"/>
      <w:lvlJc w:val="left"/>
      <w:pPr>
        <w:tabs>
          <w:tab w:val="num" w:pos="530"/>
        </w:tabs>
        <w:ind w:left="530" w:hanging="170"/>
      </w:pPr>
      <w:rPr>
        <w:rFonts w:ascii="Century Gothic" w:eastAsia="Century Gothic" w:hAnsi="Century Gothic" w:cs="Century Gothic"/>
        <w:position w:val="-2"/>
        <w:sz w:val="21"/>
        <w:szCs w:val="21"/>
      </w:rPr>
    </w:lvl>
    <w:lvl w:ilvl="3">
      <w:start w:val="1"/>
      <w:numFmt w:val="bullet"/>
      <w:lvlText w:val="◎"/>
      <w:lvlJc w:val="left"/>
      <w:pPr>
        <w:tabs>
          <w:tab w:val="num" w:pos="710"/>
        </w:tabs>
        <w:ind w:left="710" w:hanging="170"/>
      </w:pPr>
      <w:rPr>
        <w:rFonts w:ascii="Century Gothic" w:eastAsia="Century Gothic" w:hAnsi="Century Gothic" w:cs="Century Gothic"/>
        <w:position w:val="-2"/>
        <w:sz w:val="21"/>
        <w:szCs w:val="21"/>
      </w:rPr>
    </w:lvl>
    <w:lvl w:ilvl="4">
      <w:start w:val="1"/>
      <w:numFmt w:val="bullet"/>
      <w:lvlText w:val="◎"/>
      <w:lvlJc w:val="left"/>
      <w:pPr>
        <w:tabs>
          <w:tab w:val="num" w:pos="890"/>
        </w:tabs>
        <w:ind w:left="890" w:hanging="170"/>
      </w:pPr>
      <w:rPr>
        <w:rFonts w:ascii="Century Gothic" w:eastAsia="Century Gothic" w:hAnsi="Century Gothic" w:cs="Century Gothic"/>
        <w:position w:val="-2"/>
        <w:sz w:val="21"/>
        <w:szCs w:val="21"/>
      </w:rPr>
    </w:lvl>
    <w:lvl w:ilvl="5">
      <w:start w:val="1"/>
      <w:numFmt w:val="bullet"/>
      <w:lvlText w:val="◎"/>
      <w:lvlJc w:val="left"/>
      <w:pPr>
        <w:tabs>
          <w:tab w:val="num" w:pos="1070"/>
        </w:tabs>
        <w:ind w:left="1070" w:hanging="170"/>
      </w:pPr>
      <w:rPr>
        <w:rFonts w:ascii="Century Gothic" w:eastAsia="Century Gothic" w:hAnsi="Century Gothic" w:cs="Century Gothic"/>
        <w:position w:val="-2"/>
        <w:sz w:val="21"/>
        <w:szCs w:val="21"/>
      </w:rPr>
    </w:lvl>
    <w:lvl w:ilvl="6">
      <w:start w:val="1"/>
      <w:numFmt w:val="bullet"/>
      <w:lvlText w:val="◎"/>
      <w:lvlJc w:val="left"/>
      <w:pPr>
        <w:tabs>
          <w:tab w:val="num" w:pos="1250"/>
        </w:tabs>
        <w:ind w:left="1250" w:hanging="170"/>
      </w:pPr>
      <w:rPr>
        <w:rFonts w:ascii="Century Gothic" w:eastAsia="Century Gothic" w:hAnsi="Century Gothic" w:cs="Century Gothic"/>
        <w:position w:val="-2"/>
        <w:sz w:val="21"/>
        <w:szCs w:val="21"/>
      </w:rPr>
    </w:lvl>
    <w:lvl w:ilvl="7">
      <w:start w:val="1"/>
      <w:numFmt w:val="bullet"/>
      <w:lvlText w:val="◎"/>
      <w:lvlJc w:val="left"/>
      <w:pPr>
        <w:tabs>
          <w:tab w:val="num" w:pos="1430"/>
        </w:tabs>
        <w:ind w:left="1430" w:hanging="170"/>
      </w:pPr>
      <w:rPr>
        <w:rFonts w:ascii="Century Gothic" w:eastAsia="Century Gothic" w:hAnsi="Century Gothic" w:cs="Century Gothic"/>
        <w:position w:val="-2"/>
        <w:sz w:val="21"/>
        <w:szCs w:val="21"/>
      </w:rPr>
    </w:lvl>
    <w:lvl w:ilvl="8">
      <w:start w:val="1"/>
      <w:numFmt w:val="bullet"/>
      <w:lvlText w:val="◎"/>
      <w:lvlJc w:val="left"/>
      <w:pPr>
        <w:tabs>
          <w:tab w:val="num" w:pos="1610"/>
        </w:tabs>
        <w:ind w:left="1610" w:hanging="170"/>
      </w:pPr>
      <w:rPr>
        <w:rFonts w:ascii="Century Gothic" w:eastAsia="Century Gothic" w:hAnsi="Century Gothic" w:cs="Century Gothic"/>
        <w:position w:val="-2"/>
        <w:sz w:val="21"/>
        <w:szCs w:val="21"/>
      </w:rPr>
    </w:lvl>
  </w:abstractNum>
  <w:abstractNum w:abstractNumId="4">
    <w:nsid w:val="0E852A59"/>
    <w:multiLevelType w:val="hybridMultilevel"/>
    <w:tmpl w:val="7666C61A"/>
    <w:lvl w:ilvl="0" w:tplc="F6E8C638">
      <w:numFmt w:val="bullet"/>
      <w:lvlText w:val="-"/>
      <w:lvlJc w:val="left"/>
      <w:pPr>
        <w:ind w:left="360" w:hanging="360"/>
      </w:pPr>
      <w:rPr>
        <w:rFonts w:ascii="Maiandra GD" w:eastAsiaTheme="minorEastAsia" w:hAnsi="Maiandra GD" w:cs="Arial" w:hint="default"/>
      </w:rPr>
    </w:lvl>
    <w:lvl w:ilvl="1" w:tplc="0409000B" w:tentative="1">
      <w:start w:val="1"/>
      <w:numFmt w:val="bullet"/>
      <w:lvlText w:val=""/>
      <w:lvlJc w:val="left"/>
      <w:pPr>
        <w:ind w:left="-151" w:hanging="420"/>
      </w:pPr>
      <w:rPr>
        <w:rFonts w:ascii="Wingdings" w:hAnsi="Wingdings" w:hint="default"/>
      </w:rPr>
    </w:lvl>
    <w:lvl w:ilvl="2" w:tplc="0409000D"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B" w:tentative="1">
      <w:start w:val="1"/>
      <w:numFmt w:val="bullet"/>
      <w:lvlText w:val=""/>
      <w:lvlJc w:val="left"/>
      <w:pPr>
        <w:ind w:left="1109" w:hanging="420"/>
      </w:pPr>
      <w:rPr>
        <w:rFonts w:ascii="Wingdings" w:hAnsi="Wingdings" w:hint="default"/>
      </w:rPr>
    </w:lvl>
    <w:lvl w:ilvl="5" w:tplc="0409000D"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B" w:tentative="1">
      <w:start w:val="1"/>
      <w:numFmt w:val="bullet"/>
      <w:lvlText w:val=""/>
      <w:lvlJc w:val="left"/>
      <w:pPr>
        <w:ind w:left="2369" w:hanging="420"/>
      </w:pPr>
      <w:rPr>
        <w:rFonts w:ascii="Wingdings" w:hAnsi="Wingdings" w:hint="default"/>
      </w:rPr>
    </w:lvl>
    <w:lvl w:ilvl="8" w:tplc="0409000D" w:tentative="1">
      <w:start w:val="1"/>
      <w:numFmt w:val="bullet"/>
      <w:lvlText w:val=""/>
      <w:lvlJc w:val="left"/>
      <w:pPr>
        <w:ind w:left="2789" w:hanging="420"/>
      </w:pPr>
      <w:rPr>
        <w:rFonts w:ascii="Wingdings" w:hAnsi="Wingdings" w:hint="default"/>
      </w:rPr>
    </w:lvl>
  </w:abstractNum>
  <w:abstractNum w:abstractNumId="5">
    <w:nsid w:val="1FBA6AC6"/>
    <w:multiLevelType w:val="hybridMultilevel"/>
    <w:tmpl w:val="61462FFC"/>
    <w:lvl w:ilvl="0" w:tplc="F6E8C638">
      <w:numFmt w:val="bullet"/>
      <w:lvlText w:val="-"/>
      <w:lvlJc w:val="left"/>
      <w:pPr>
        <w:ind w:left="1351" w:hanging="360"/>
      </w:pPr>
      <w:rPr>
        <w:rFonts w:ascii="Maiandra GD" w:eastAsiaTheme="minorEastAsia" w:hAnsi="Maiandra GD" w:cs="Arial"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6">
    <w:nsid w:val="1FC46426"/>
    <w:multiLevelType w:val="multilevel"/>
    <w:tmpl w:val="A3486B9E"/>
    <w:lvl w:ilvl="0">
      <w:numFmt w:val="bullet"/>
      <w:lvlText w:val="◎"/>
      <w:lvlJc w:val="left"/>
      <w:pPr>
        <w:tabs>
          <w:tab w:val="num" w:pos="164"/>
        </w:tabs>
        <w:ind w:left="164" w:hanging="164"/>
      </w:pPr>
      <w:rPr>
        <w:rFonts w:ascii="Century Gothic" w:eastAsia="Century Gothic" w:hAnsi="Century Gothic" w:cs="Century Gothic"/>
        <w:position w:val="-2"/>
        <w:sz w:val="21"/>
        <w:szCs w:val="21"/>
      </w:rPr>
    </w:lvl>
    <w:lvl w:ilvl="1">
      <w:start w:val="1"/>
      <w:numFmt w:val="bullet"/>
      <w:lvlText w:val="◎"/>
      <w:lvlJc w:val="left"/>
      <w:pPr>
        <w:tabs>
          <w:tab w:val="num" w:pos="350"/>
        </w:tabs>
        <w:ind w:left="350" w:hanging="170"/>
      </w:pPr>
      <w:rPr>
        <w:rFonts w:ascii="Century Gothic" w:eastAsia="Century Gothic" w:hAnsi="Century Gothic" w:cs="Century Gothic"/>
        <w:position w:val="-2"/>
        <w:sz w:val="21"/>
        <w:szCs w:val="21"/>
      </w:rPr>
    </w:lvl>
    <w:lvl w:ilvl="2">
      <w:start w:val="1"/>
      <w:numFmt w:val="bullet"/>
      <w:lvlText w:val="◎"/>
      <w:lvlJc w:val="left"/>
      <w:pPr>
        <w:tabs>
          <w:tab w:val="num" w:pos="530"/>
        </w:tabs>
        <w:ind w:left="530" w:hanging="170"/>
      </w:pPr>
      <w:rPr>
        <w:rFonts w:ascii="Century Gothic" w:eastAsia="Century Gothic" w:hAnsi="Century Gothic" w:cs="Century Gothic"/>
        <w:position w:val="-2"/>
        <w:sz w:val="21"/>
        <w:szCs w:val="21"/>
      </w:rPr>
    </w:lvl>
    <w:lvl w:ilvl="3">
      <w:start w:val="1"/>
      <w:numFmt w:val="bullet"/>
      <w:lvlText w:val="◎"/>
      <w:lvlJc w:val="left"/>
      <w:pPr>
        <w:tabs>
          <w:tab w:val="num" w:pos="710"/>
        </w:tabs>
        <w:ind w:left="710" w:hanging="170"/>
      </w:pPr>
      <w:rPr>
        <w:rFonts w:ascii="Century Gothic" w:eastAsia="Century Gothic" w:hAnsi="Century Gothic" w:cs="Century Gothic"/>
        <w:position w:val="-2"/>
        <w:sz w:val="21"/>
        <w:szCs w:val="21"/>
      </w:rPr>
    </w:lvl>
    <w:lvl w:ilvl="4">
      <w:start w:val="1"/>
      <w:numFmt w:val="bullet"/>
      <w:lvlText w:val="◎"/>
      <w:lvlJc w:val="left"/>
      <w:pPr>
        <w:tabs>
          <w:tab w:val="num" w:pos="890"/>
        </w:tabs>
        <w:ind w:left="890" w:hanging="170"/>
      </w:pPr>
      <w:rPr>
        <w:rFonts w:ascii="Century Gothic" w:eastAsia="Century Gothic" w:hAnsi="Century Gothic" w:cs="Century Gothic"/>
        <w:position w:val="-2"/>
        <w:sz w:val="21"/>
        <w:szCs w:val="21"/>
      </w:rPr>
    </w:lvl>
    <w:lvl w:ilvl="5">
      <w:start w:val="1"/>
      <w:numFmt w:val="bullet"/>
      <w:lvlText w:val="◎"/>
      <w:lvlJc w:val="left"/>
      <w:pPr>
        <w:tabs>
          <w:tab w:val="num" w:pos="1070"/>
        </w:tabs>
        <w:ind w:left="1070" w:hanging="170"/>
      </w:pPr>
      <w:rPr>
        <w:rFonts w:ascii="Century Gothic" w:eastAsia="Century Gothic" w:hAnsi="Century Gothic" w:cs="Century Gothic"/>
        <w:position w:val="-2"/>
        <w:sz w:val="21"/>
        <w:szCs w:val="21"/>
      </w:rPr>
    </w:lvl>
    <w:lvl w:ilvl="6">
      <w:start w:val="1"/>
      <w:numFmt w:val="bullet"/>
      <w:lvlText w:val="◎"/>
      <w:lvlJc w:val="left"/>
      <w:pPr>
        <w:tabs>
          <w:tab w:val="num" w:pos="1250"/>
        </w:tabs>
        <w:ind w:left="1250" w:hanging="170"/>
      </w:pPr>
      <w:rPr>
        <w:rFonts w:ascii="Century Gothic" w:eastAsia="Century Gothic" w:hAnsi="Century Gothic" w:cs="Century Gothic"/>
        <w:position w:val="-2"/>
        <w:sz w:val="21"/>
        <w:szCs w:val="21"/>
      </w:rPr>
    </w:lvl>
    <w:lvl w:ilvl="7">
      <w:start w:val="1"/>
      <w:numFmt w:val="bullet"/>
      <w:lvlText w:val="◎"/>
      <w:lvlJc w:val="left"/>
      <w:pPr>
        <w:tabs>
          <w:tab w:val="num" w:pos="1430"/>
        </w:tabs>
        <w:ind w:left="1430" w:hanging="170"/>
      </w:pPr>
      <w:rPr>
        <w:rFonts w:ascii="Century Gothic" w:eastAsia="Century Gothic" w:hAnsi="Century Gothic" w:cs="Century Gothic"/>
        <w:position w:val="-2"/>
        <w:sz w:val="21"/>
        <w:szCs w:val="21"/>
      </w:rPr>
    </w:lvl>
    <w:lvl w:ilvl="8">
      <w:start w:val="1"/>
      <w:numFmt w:val="bullet"/>
      <w:lvlText w:val="◎"/>
      <w:lvlJc w:val="left"/>
      <w:pPr>
        <w:tabs>
          <w:tab w:val="num" w:pos="1610"/>
        </w:tabs>
        <w:ind w:left="1610" w:hanging="170"/>
      </w:pPr>
      <w:rPr>
        <w:rFonts w:ascii="Century Gothic" w:eastAsia="Century Gothic" w:hAnsi="Century Gothic" w:cs="Century Gothic"/>
        <w:position w:val="-2"/>
        <w:sz w:val="21"/>
        <w:szCs w:val="21"/>
      </w:rPr>
    </w:lvl>
  </w:abstractNum>
  <w:abstractNum w:abstractNumId="7">
    <w:nsid w:val="219B7381"/>
    <w:multiLevelType w:val="multilevel"/>
    <w:tmpl w:val="C4BE49B8"/>
    <w:styleLink w:val="3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8">
    <w:nsid w:val="25223B55"/>
    <w:multiLevelType w:val="multilevel"/>
    <w:tmpl w:val="E286E0BA"/>
    <w:lvl w:ilvl="0">
      <w:numFmt w:val="bullet"/>
      <w:lvlText w:val="•"/>
      <w:lvlPicBulletId w:val="0"/>
      <w:lvlJc w:val="left"/>
      <w:pPr>
        <w:tabs>
          <w:tab w:val="num" w:pos="681"/>
        </w:tabs>
        <w:ind w:left="681"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44"/>
        </w:tabs>
        <w:ind w:left="744"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28"/>
        </w:tabs>
        <w:ind w:left="928"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108"/>
        </w:tabs>
        <w:ind w:left="1108"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88"/>
        </w:tabs>
        <w:ind w:left="1288"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68"/>
        </w:tabs>
        <w:ind w:left="1468"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48"/>
        </w:tabs>
        <w:ind w:left="1648"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28"/>
        </w:tabs>
        <w:ind w:left="1828"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2008"/>
        </w:tabs>
        <w:ind w:left="2008" w:hanging="170"/>
      </w:pPr>
      <w:rPr>
        <w:rFonts w:ascii="Century Gothic" w:eastAsia="Century Gothic" w:hAnsi="Century Gothic" w:cs="Century Gothic"/>
        <w:position w:val="2"/>
        <w:sz w:val="12"/>
        <w:szCs w:val="12"/>
      </w:rPr>
    </w:lvl>
  </w:abstractNum>
  <w:abstractNum w:abstractNumId="9">
    <w:nsid w:val="27DC4E6A"/>
    <w:multiLevelType w:val="multilevel"/>
    <w:tmpl w:val="185CDC0A"/>
    <w:styleLink w:val="List8"/>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1035"/>
        </w:tabs>
        <w:ind w:left="1035" w:hanging="158"/>
      </w:pPr>
      <w:rPr>
        <w:rFonts w:ascii="Century Gothic" w:eastAsia="Century Gothic" w:hAnsi="Century Gothic" w:cs="Century Gothic"/>
        <w:position w:val="0"/>
        <w:sz w:val="21"/>
        <w:szCs w:val="21"/>
      </w:rPr>
    </w:lvl>
    <w:lvl w:ilvl="2">
      <w:start w:val="1"/>
      <w:numFmt w:val="bullet"/>
      <w:lvlText w:val="•"/>
      <w:lvlJc w:val="left"/>
      <w:pPr>
        <w:tabs>
          <w:tab w:val="num" w:pos="1215"/>
        </w:tabs>
        <w:ind w:left="1215" w:hanging="158"/>
      </w:pPr>
      <w:rPr>
        <w:rFonts w:ascii="Century Gothic" w:eastAsia="Century Gothic" w:hAnsi="Century Gothic" w:cs="Century Gothic"/>
        <w:position w:val="0"/>
        <w:sz w:val="21"/>
        <w:szCs w:val="21"/>
      </w:rPr>
    </w:lvl>
    <w:lvl w:ilvl="3">
      <w:start w:val="1"/>
      <w:numFmt w:val="bullet"/>
      <w:lvlText w:val="•"/>
      <w:lvlJc w:val="left"/>
      <w:pPr>
        <w:tabs>
          <w:tab w:val="num" w:pos="1395"/>
        </w:tabs>
        <w:ind w:left="1395" w:hanging="158"/>
      </w:pPr>
      <w:rPr>
        <w:rFonts w:ascii="Century Gothic" w:eastAsia="Century Gothic" w:hAnsi="Century Gothic" w:cs="Century Gothic"/>
        <w:position w:val="0"/>
        <w:sz w:val="21"/>
        <w:szCs w:val="21"/>
      </w:rPr>
    </w:lvl>
    <w:lvl w:ilvl="4">
      <w:start w:val="1"/>
      <w:numFmt w:val="bullet"/>
      <w:lvlText w:val="•"/>
      <w:lvlJc w:val="left"/>
      <w:pPr>
        <w:tabs>
          <w:tab w:val="num" w:pos="1575"/>
        </w:tabs>
        <w:ind w:left="1575" w:hanging="158"/>
      </w:pPr>
      <w:rPr>
        <w:rFonts w:ascii="Century Gothic" w:eastAsia="Century Gothic" w:hAnsi="Century Gothic" w:cs="Century Gothic"/>
        <w:position w:val="0"/>
        <w:sz w:val="21"/>
        <w:szCs w:val="21"/>
      </w:rPr>
    </w:lvl>
    <w:lvl w:ilvl="5">
      <w:start w:val="1"/>
      <w:numFmt w:val="bullet"/>
      <w:lvlText w:val="•"/>
      <w:lvlJc w:val="left"/>
      <w:pPr>
        <w:tabs>
          <w:tab w:val="num" w:pos="1755"/>
        </w:tabs>
        <w:ind w:left="1755" w:hanging="158"/>
      </w:pPr>
      <w:rPr>
        <w:rFonts w:ascii="Century Gothic" w:eastAsia="Century Gothic" w:hAnsi="Century Gothic" w:cs="Century Gothic"/>
        <w:position w:val="0"/>
        <w:sz w:val="21"/>
        <w:szCs w:val="21"/>
      </w:rPr>
    </w:lvl>
    <w:lvl w:ilvl="6">
      <w:start w:val="1"/>
      <w:numFmt w:val="bullet"/>
      <w:lvlText w:val="•"/>
      <w:lvlJc w:val="left"/>
      <w:pPr>
        <w:tabs>
          <w:tab w:val="num" w:pos="1935"/>
        </w:tabs>
        <w:ind w:left="1935" w:hanging="158"/>
      </w:pPr>
      <w:rPr>
        <w:rFonts w:ascii="Century Gothic" w:eastAsia="Century Gothic" w:hAnsi="Century Gothic" w:cs="Century Gothic"/>
        <w:position w:val="0"/>
        <w:sz w:val="21"/>
        <w:szCs w:val="21"/>
      </w:rPr>
    </w:lvl>
    <w:lvl w:ilvl="7">
      <w:start w:val="1"/>
      <w:numFmt w:val="bullet"/>
      <w:lvlText w:val="•"/>
      <w:lvlJc w:val="left"/>
      <w:pPr>
        <w:tabs>
          <w:tab w:val="num" w:pos="2115"/>
        </w:tabs>
        <w:ind w:left="2115" w:hanging="158"/>
      </w:pPr>
      <w:rPr>
        <w:rFonts w:ascii="Century Gothic" w:eastAsia="Century Gothic" w:hAnsi="Century Gothic" w:cs="Century Gothic"/>
        <w:position w:val="0"/>
        <w:sz w:val="21"/>
        <w:szCs w:val="21"/>
      </w:rPr>
    </w:lvl>
    <w:lvl w:ilvl="8">
      <w:start w:val="1"/>
      <w:numFmt w:val="bullet"/>
      <w:lvlText w:val="•"/>
      <w:lvlJc w:val="left"/>
      <w:pPr>
        <w:tabs>
          <w:tab w:val="num" w:pos="2295"/>
        </w:tabs>
        <w:ind w:left="2295" w:hanging="158"/>
      </w:pPr>
      <w:rPr>
        <w:rFonts w:ascii="Century Gothic" w:eastAsia="Century Gothic" w:hAnsi="Century Gothic" w:cs="Century Gothic"/>
        <w:position w:val="0"/>
        <w:sz w:val="21"/>
        <w:szCs w:val="21"/>
      </w:rPr>
    </w:lvl>
  </w:abstractNum>
  <w:abstractNum w:abstractNumId="10">
    <w:nsid w:val="27DD7971"/>
    <w:multiLevelType w:val="multilevel"/>
    <w:tmpl w:val="8D3A4DA4"/>
    <w:styleLink w:val="51"/>
    <w:lvl w:ilvl="0">
      <w:start w:val="1"/>
      <w:numFmt w:val="decimal"/>
      <w:lvlText w:val="%1."/>
      <w:lvlJc w:val="left"/>
      <w:pPr>
        <w:tabs>
          <w:tab w:val="num" w:pos="927"/>
        </w:tabs>
        <w:ind w:left="927" w:hanging="360"/>
      </w:pPr>
      <w:rPr>
        <w:rFonts w:ascii="Century Gothic" w:eastAsia="Century Gothic" w:hAnsi="Century Gothic" w:cs="Century Gothic"/>
        <w:position w:val="0"/>
        <w:sz w:val="21"/>
        <w:szCs w:val="21"/>
      </w:rPr>
    </w:lvl>
    <w:lvl w:ilvl="1">
      <w:start w:val="1"/>
      <w:numFmt w:val="decimal"/>
      <w:lvlText w:val="%2."/>
      <w:lvlJc w:val="left"/>
      <w:pPr>
        <w:tabs>
          <w:tab w:val="num" w:pos="2092"/>
        </w:tabs>
        <w:ind w:left="2092" w:hanging="315"/>
      </w:pPr>
      <w:rPr>
        <w:rFonts w:ascii="Century Gothic" w:eastAsia="Century Gothic" w:hAnsi="Century Gothic" w:cs="Century Gothic"/>
        <w:position w:val="0"/>
        <w:sz w:val="21"/>
        <w:szCs w:val="21"/>
      </w:rPr>
    </w:lvl>
    <w:lvl w:ilvl="2">
      <w:start w:val="1"/>
      <w:numFmt w:val="decimal"/>
      <w:lvlText w:val="%3."/>
      <w:lvlJc w:val="left"/>
      <w:pPr>
        <w:tabs>
          <w:tab w:val="num" w:pos="2452"/>
        </w:tabs>
        <w:ind w:left="2452" w:hanging="315"/>
      </w:pPr>
      <w:rPr>
        <w:rFonts w:ascii="Century Gothic" w:eastAsia="Century Gothic" w:hAnsi="Century Gothic" w:cs="Century Gothic"/>
        <w:position w:val="0"/>
        <w:sz w:val="21"/>
        <w:szCs w:val="21"/>
      </w:rPr>
    </w:lvl>
    <w:lvl w:ilvl="3">
      <w:start w:val="1"/>
      <w:numFmt w:val="decimal"/>
      <w:lvlText w:val="%4."/>
      <w:lvlJc w:val="left"/>
      <w:pPr>
        <w:tabs>
          <w:tab w:val="num" w:pos="2812"/>
        </w:tabs>
        <w:ind w:left="2812" w:hanging="315"/>
      </w:pPr>
      <w:rPr>
        <w:rFonts w:ascii="Century Gothic" w:eastAsia="Century Gothic" w:hAnsi="Century Gothic" w:cs="Century Gothic"/>
        <w:position w:val="0"/>
        <w:sz w:val="21"/>
        <w:szCs w:val="21"/>
      </w:rPr>
    </w:lvl>
    <w:lvl w:ilvl="4">
      <w:start w:val="1"/>
      <w:numFmt w:val="decimal"/>
      <w:lvlText w:val="%5."/>
      <w:lvlJc w:val="left"/>
      <w:pPr>
        <w:tabs>
          <w:tab w:val="num" w:pos="3172"/>
        </w:tabs>
        <w:ind w:left="3172" w:hanging="315"/>
      </w:pPr>
      <w:rPr>
        <w:rFonts w:ascii="Century Gothic" w:eastAsia="Century Gothic" w:hAnsi="Century Gothic" w:cs="Century Gothic"/>
        <w:position w:val="0"/>
        <w:sz w:val="21"/>
        <w:szCs w:val="21"/>
      </w:rPr>
    </w:lvl>
    <w:lvl w:ilvl="5">
      <w:start w:val="1"/>
      <w:numFmt w:val="decimal"/>
      <w:lvlText w:val="%6."/>
      <w:lvlJc w:val="left"/>
      <w:pPr>
        <w:tabs>
          <w:tab w:val="num" w:pos="3532"/>
        </w:tabs>
        <w:ind w:left="3532" w:hanging="315"/>
      </w:pPr>
      <w:rPr>
        <w:rFonts w:ascii="Century Gothic" w:eastAsia="Century Gothic" w:hAnsi="Century Gothic" w:cs="Century Gothic"/>
        <w:position w:val="0"/>
        <w:sz w:val="21"/>
        <w:szCs w:val="21"/>
      </w:rPr>
    </w:lvl>
    <w:lvl w:ilvl="6">
      <w:start w:val="1"/>
      <w:numFmt w:val="decimal"/>
      <w:lvlText w:val="%7."/>
      <w:lvlJc w:val="left"/>
      <w:pPr>
        <w:tabs>
          <w:tab w:val="num" w:pos="3892"/>
        </w:tabs>
        <w:ind w:left="3892" w:hanging="315"/>
      </w:pPr>
      <w:rPr>
        <w:rFonts w:ascii="Century Gothic" w:eastAsia="Century Gothic" w:hAnsi="Century Gothic" w:cs="Century Gothic"/>
        <w:position w:val="0"/>
        <w:sz w:val="21"/>
        <w:szCs w:val="21"/>
      </w:rPr>
    </w:lvl>
    <w:lvl w:ilvl="7">
      <w:start w:val="1"/>
      <w:numFmt w:val="decimal"/>
      <w:lvlText w:val="%8."/>
      <w:lvlJc w:val="left"/>
      <w:pPr>
        <w:tabs>
          <w:tab w:val="num" w:pos="4252"/>
        </w:tabs>
        <w:ind w:left="4252" w:hanging="315"/>
      </w:pPr>
      <w:rPr>
        <w:rFonts w:ascii="Century Gothic" w:eastAsia="Century Gothic" w:hAnsi="Century Gothic" w:cs="Century Gothic"/>
        <w:position w:val="0"/>
        <w:sz w:val="21"/>
        <w:szCs w:val="21"/>
      </w:rPr>
    </w:lvl>
    <w:lvl w:ilvl="8">
      <w:start w:val="1"/>
      <w:numFmt w:val="decimal"/>
      <w:lvlText w:val="%9."/>
      <w:lvlJc w:val="left"/>
      <w:pPr>
        <w:tabs>
          <w:tab w:val="num" w:pos="4612"/>
        </w:tabs>
        <w:ind w:left="4612" w:hanging="315"/>
      </w:pPr>
      <w:rPr>
        <w:rFonts w:ascii="Century Gothic" w:eastAsia="Century Gothic" w:hAnsi="Century Gothic" w:cs="Century Gothic"/>
        <w:position w:val="0"/>
        <w:sz w:val="21"/>
        <w:szCs w:val="21"/>
      </w:rPr>
    </w:lvl>
  </w:abstractNum>
  <w:abstractNum w:abstractNumId="11">
    <w:nsid w:val="2E0C4D6C"/>
    <w:multiLevelType w:val="multilevel"/>
    <w:tmpl w:val="D30CF11C"/>
    <w:lvl w:ilvl="0">
      <w:numFmt w:val="bullet"/>
      <w:lvlText w:val="◎"/>
      <w:lvlJc w:val="left"/>
      <w:pPr>
        <w:tabs>
          <w:tab w:val="num" w:pos="164"/>
        </w:tabs>
        <w:ind w:left="164" w:hanging="164"/>
      </w:pPr>
      <w:rPr>
        <w:rFonts w:ascii="Century Gothic" w:eastAsia="Century Gothic" w:hAnsi="Century Gothic" w:cs="Century Gothic"/>
        <w:position w:val="-2"/>
        <w:sz w:val="21"/>
        <w:szCs w:val="21"/>
      </w:rPr>
    </w:lvl>
    <w:lvl w:ilvl="1">
      <w:start w:val="1"/>
      <w:numFmt w:val="bullet"/>
      <w:lvlText w:val="◎"/>
      <w:lvlJc w:val="left"/>
      <w:pPr>
        <w:tabs>
          <w:tab w:val="num" w:pos="350"/>
        </w:tabs>
        <w:ind w:left="350" w:hanging="170"/>
      </w:pPr>
      <w:rPr>
        <w:rFonts w:ascii="Century Gothic" w:eastAsia="Century Gothic" w:hAnsi="Century Gothic" w:cs="Century Gothic"/>
        <w:position w:val="-2"/>
        <w:sz w:val="21"/>
        <w:szCs w:val="21"/>
      </w:rPr>
    </w:lvl>
    <w:lvl w:ilvl="2">
      <w:start w:val="1"/>
      <w:numFmt w:val="bullet"/>
      <w:lvlText w:val="◎"/>
      <w:lvlJc w:val="left"/>
      <w:pPr>
        <w:tabs>
          <w:tab w:val="num" w:pos="530"/>
        </w:tabs>
        <w:ind w:left="530" w:hanging="170"/>
      </w:pPr>
      <w:rPr>
        <w:rFonts w:ascii="Century Gothic" w:eastAsia="Century Gothic" w:hAnsi="Century Gothic" w:cs="Century Gothic"/>
        <w:position w:val="-2"/>
        <w:sz w:val="21"/>
        <w:szCs w:val="21"/>
      </w:rPr>
    </w:lvl>
    <w:lvl w:ilvl="3">
      <w:start w:val="1"/>
      <w:numFmt w:val="bullet"/>
      <w:lvlText w:val="◎"/>
      <w:lvlJc w:val="left"/>
      <w:pPr>
        <w:tabs>
          <w:tab w:val="num" w:pos="710"/>
        </w:tabs>
        <w:ind w:left="710" w:hanging="170"/>
      </w:pPr>
      <w:rPr>
        <w:rFonts w:ascii="Century Gothic" w:eastAsia="Century Gothic" w:hAnsi="Century Gothic" w:cs="Century Gothic"/>
        <w:position w:val="-2"/>
        <w:sz w:val="21"/>
        <w:szCs w:val="21"/>
      </w:rPr>
    </w:lvl>
    <w:lvl w:ilvl="4">
      <w:start w:val="1"/>
      <w:numFmt w:val="bullet"/>
      <w:lvlText w:val="◎"/>
      <w:lvlJc w:val="left"/>
      <w:pPr>
        <w:tabs>
          <w:tab w:val="num" w:pos="890"/>
        </w:tabs>
        <w:ind w:left="890" w:hanging="170"/>
      </w:pPr>
      <w:rPr>
        <w:rFonts w:ascii="Century Gothic" w:eastAsia="Century Gothic" w:hAnsi="Century Gothic" w:cs="Century Gothic"/>
        <w:position w:val="-2"/>
        <w:sz w:val="21"/>
        <w:szCs w:val="21"/>
      </w:rPr>
    </w:lvl>
    <w:lvl w:ilvl="5">
      <w:start w:val="1"/>
      <w:numFmt w:val="bullet"/>
      <w:lvlText w:val="◎"/>
      <w:lvlJc w:val="left"/>
      <w:pPr>
        <w:tabs>
          <w:tab w:val="num" w:pos="1070"/>
        </w:tabs>
        <w:ind w:left="1070" w:hanging="170"/>
      </w:pPr>
      <w:rPr>
        <w:rFonts w:ascii="Century Gothic" w:eastAsia="Century Gothic" w:hAnsi="Century Gothic" w:cs="Century Gothic"/>
        <w:position w:val="-2"/>
        <w:sz w:val="21"/>
        <w:szCs w:val="21"/>
      </w:rPr>
    </w:lvl>
    <w:lvl w:ilvl="6">
      <w:start w:val="1"/>
      <w:numFmt w:val="bullet"/>
      <w:lvlText w:val="◎"/>
      <w:lvlJc w:val="left"/>
      <w:pPr>
        <w:tabs>
          <w:tab w:val="num" w:pos="1250"/>
        </w:tabs>
        <w:ind w:left="1250" w:hanging="170"/>
      </w:pPr>
      <w:rPr>
        <w:rFonts w:ascii="Century Gothic" w:eastAsia="Century Gothic" w:hAnsi="Century Gothic" w:cs="Century Gothic"/>
        <w:position w:val="-2"/>
        <w:sz w:val="21"/>
        <w:szCs w:val="21"/>
      </w:rPr>
    </w:lvl>
    <w:lvl w:ilvl="7">
      <w:start w:val="1"/>
      <w:numFmt w:val="bullet"/>
      <w:lvlText w:val="◎"/>
      <w:lvlJc w:val="left"/>
      <w:pPr>
        <w:tabs>
          <w:tab w:val="num" w:pos="1430"/>
        </w:tabs>
        <w:ind w:left="1430" w:hanging="170"/>
      </w:pPr>
      <w:rPr>
        <w:rFonts w:ascii="Century Gothic" w:eastAsia="Century Gothic" w:hAnsi="Century Gothic" w:cs="Century Gothic"/>
        <w:position w:val="-2"/>
        <w:sz w:val="21"/>
        <w:szCs w:val="21"/>
      </w:rPr>
    </w:lvl>
    <w:lvl w:ilvl="8">
      <w:start w:val="1"/>
      <w:numFmt w:val="bullet"/>
      <w:lvlText w:val="◎"/>
      <w:lvlJc w:val="left"/>
      <w:pPr>
        <w:tabs>
          <w:tab w:val="num" w:pos="1610"/>
        </w:tabs>
        <w:ind w:left="1610" w:hanging="170"/>
      </w:pPr>
      <w:rPr>
        <w:rFonts w:ascii="Century Gothic" w:eastAsia="Century Gothic" w:hAnsi="Century Gothic" w:cs="Century Gothic"/>
        <w:position w:val="-2"/>
        <w:sz w:val="21"/>
        <w:szCs w:val="21"/>
      </w:rPr>
    </w:lvl>
  </w:abstractNum>
  <w:abstractNum w:abstractNumId="12">
    <w:nsid w:val="310011DD"/>
    <w:multiLevelType w:val="hybridMultilevel"/>
    <w:tmpl w:val="A2A0535E"/>
    <w:lvl w:ilvl="0" w:tplc="6F4E63A8">
      <w:start w:val="15"/>
      <w:numFmt w:val="bullet"/>
      <w:lvlText w:val="-"/>
      <w:lvlJc w:val="left"/>
      <w:pPr>
        <w:ind w:left="360" w:hanging="360"/>
      </w:pPr>
      <w:rPr>
        <w:rFonts w:ascii="Maiandra GD" w:eastAsiaTheme="minorEastAsia" w:hAnsi="Maiandra GD"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4F6071C"/>
    <w:multiLevelType w:val="multilevel"/>
    <w:tmpl w:val="BAC0126E"/>
    <w:lvl w:ilvl="0">
      <w:numFmt w:val="bullet"/>
      <w:lvlText w:val="•"/>
      <w:lvlPicBulletId w:val="0"/>
      <w:lvlJc w:val="left"/>
      <w:pPr>
        <w:tabs>
          <w:tab w:val="num" w:pos="668"/>
        </w:tabs>
        <w:ind w:left="668"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31"/>
        </w:tabs>
        <w:ind w:left="731"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14"/>
        </w:tabs>
        <w:ind w:left="914"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094"/>
        </w:tabs>
        <w:ind w:left="1094"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74"/>
        </w:tabs>
        <w:ind w:left="1274"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54"/>
        </w:tabs>
        <w:ind w:left="1454"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34"/>
        </w:tabs>
        <w:ind w:left="1634"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14"/>
        </w:tabs>
        <w:ind w:left="1814"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1994"/>
        </w:tabs>
        <w:ind w:left="1994" w:hanging="170"/>
      </w:pPr>
      <w:rPr>
        <w:rFonts w:ascii="Century Gothic" w:eastAsia="Century Gothic" w:hAnsi="Century Gothic" w:cs="Century Gothic"/>
        <w:position w:val="2"/>
        <w:sz w:val="12"/>
        <w:szCs w:val="12"/>
      </w:rPr>
    </w:lvl>
  </w:abstractNum>
  <w:abstractNum w:abstractNumId="14">
    <w:nsid w:val="35640E25"/>
    <w:multiLevelType w:val="multilevel"/>
    <w:tmpl w:val="A642D128"/>
    <w:lvl w:ilvl="0">
      <w:numFmt w:val="bullet"/>
      <w:lvlText w:val="•"/>
      <w:lvlPicBulletId w:val="0"/>
      <w:lvlJc w:val="left"/>
      <w:pPr>
        <w:tabs>
          <w:tab w:val="num" w:pos="668"/>
        </w:tabs>
        <w:ind w:left="668"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31"/>
        </w:tabs>
        <w:ind w:left="731"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14"/>
        </w:tabs>
        <w:ind w:left="914"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094"/>
        </w:tabs>
        <w:ind w:left="1094"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74"/>
        </w:tabs>
        <w:ind w:left="1274"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54"/>
        </w:tabs>
        <w:ind w:left="1454"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34"/>
        </w:tabs>
        <w:ind w:left="1634"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14"/>
        </w:tabs>
        <w:ind w:left="1814"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1994"/>
        </w:tabs>
        <w:ind w:left="1994" w:hanging="170"/>
      </w:pPr>
      <w:rPr>
        <w:rFonts w:ascii="Century Gothic" w:eastAsia="Century Gothic" w:hAnsi="Century Gothic" w:cs="Century Gothic"/>
        <w:position w:val="2"/>
        <w:sz w:val="12"/>
        <w:szCs w:val="12"/>
      </w:rPr>
    </w:lvl>
  </w:abstractNum>
  <w:abstractNum w:abstractNumId="15">
    <w:nsid w:val="38BC5274"/>
    <w:multiLevelType w:val="multilevel"/>
    <w:tmpl w:val="DF624636"/>
    <w:styleLink w:val="List7"/>
    <w:lvl w:ilvl="0">
      <w:numFmt w:val="bullet"/>
      <w:lvlText w:val="•"/>
      <w:lvlPicBulletId w:val="0"/>
      <w:lvlJc w:val="left"/>
      <w:pPr>
        <w:tabs>
          <w:tab w:val="num" w:pos="459"/>
        </w:tabs>
        <w:ind w:left="459" w:hanging="176"/>
      </w:pPr>
      <w:rPr>
        <w:rFonts w:ascii="Century Gothic" w:eastAsia="Century Gothic" w:hAnsi="Century Gothic" w:cs="Century Gothic"/>
        <w:position w:val="2"/>
        <w:sz w:val="7"/>
        <w:szCs w:val="7"/>
      </w:rPr>
    </w:lvl>
    <w:lvl w:ilvl="1">
      <w:start w:val="1"/>
      <w:numFmt w:val="bullet"/>
      <w:lvlText w:val="•"/>
      <w:lvlPicBulletId w:val="1"/>
      <w:lvlJc w:val="left"/>
      <w:pPr>
        <w:tabs>
          <w:tab w:val="num" w:pos="631"/>
        </w:tabs>
        <w:ind w:left="631" w:hanging="168"/>
      </w:pPr>
      <w:rPr>
        <w:rFonts w:ascii="Century Gothic" w:eastAsia="Century Gothic" w:hAnsi="Century Gothic" w:cs="Century Gothic"/>
        <w:position w:val="2"/>
        <w:sz w:val="13"/>
        <w:szCs w:val="13"/>
      </w:rPr>
    </w:lvl>
    <w:lvl w:ilvl="2">
      <w:start w:val="1"/>
      <w:numFmt w:val="bullet"/>
      <w:lvlText w:val="•"/>
      <w:lvlPicBulletId w:val="1"/>
      <w:lvlJc w:val="left"/>
      <w:pPr>
        <w:tabs>
          <w:tab w:val="num" w:pos="815"/>
        </w:tabs>
        <w:ind w:left="815" w:hanging="172"/>
      </w:pPr>
      <w:rPr>
        <w:rFonts w:ascii="Century Gothic" w:eastAsia="Century Gothic" w:hAnsi="Century Gothic" w:cs="Century Gothic"/>
        <w:position w:val="2"/>
        <w:sz w:val="13"/>
        <w:szCs w:val="13"/>
      </w:rPr>
    </w:lvl>
    <w:lvl w:ilvl="3">
      <w:start w:val="1"/>
      <w:numFmt w:val="bullet"/>
      <w:lvlText w:val="•"/>
      <w:lvlPicBulletId w:val="1"/>
      <w:lvlJc w:val="left"/>
      <w:pPr>
        <w:tabs>
          <w:tab w:val="num" w:pos="995"/>
        </w:tabs>
        <w:ind w:left="995" w:hanging="172"/>
      </w:pPr>
      <w:rPr>
        <w:rFonts w:ascii="Century Gothic" w:eastAsia="Century Gothic" w:hAnsi="Century Gothic" w:cs="Century Gothic"/>
        <w:position w:val="2"/>
        <w:sz w:val="13"/>
        <w:szCs w:val="13"/>
      </w:rPr>
    </w:lvl>
    <w:lvl w:ilvl="4">
      <w:start w:val="1"/>
      <w:numFmt w:val="bullet"/>
      <w:lvlText w:val="•"/>
      <w:lvlPicBulletId w:val="1"/>
      <w:lvlJc w:val="left"/>
      <w:pPr>
        <w:tabs>
          <w:tab w:val="num" w:pos="1175"/>
        </w:tabs>
        <w:ind w:left="1175" w:hanging="172"/>
      </w:pPr>
      <w:rPr>
        <w:rFonts w:ascii="Century Gothic" w:eastAsia="Century Gothic" w:hAnsi="Century Gothic" w:cs="Century Gothic"/>
        <w:position w:val="2"/>
        <w:sz w:val="13"/>
        <w:szCs w:val="13"/>
      </w:rPr>
    </w:lvl>
    <w:lvl w:ilvl="5">
      <w:start w:val="1"/>
      <w:numFmt w:val="bullet"/>
      <w:lvlText w:val="•"/>
      <w:lvlPicBulletId w:val="1"/>
      <w:lvlJc w:val="left"/>
      <w:pPr>
        <w:tabs>
          <w:tab w:val="num" w:pos="1355"/>
        </w:tabs>
        <w:ind w:left="1355" w:hanging="172"/>
      </w:pPr>
      <w:rPr>
        <w:rFonts w:ascii="Century Gothic" w:eastAsia="Century Gothic" w:hAnsi="Century Gothic" w:cs="Century Gothic"/>
        <w:position w:val="2"/>
        <w:sz w:val="13"/>
        <w:szCs w:val="13"/>
      </w:rPr>
    </w:lvl>
    <w:lvl w:ilvl="6">
      <w:start w:val="1"/>
      <w:numFmt w:val="bullet"/>
      <w:lvlText w:val="•"/>
      <w:lvlPicBulletId w:val="1"/>
      <w:lvlJc w:val="left"/>
      <w:pPr>
        <w:tabs>
          <w:tab w:val="num" w:pos="1535"/>
        </w:tabs>
        <w:ind w:left="1535" w:hanging="172"/>
      </w:pPr>
      <w:rPr>
        <w:rFonts w:ascii="Century Gothic" w:eastAsia="Century Gothic" w:hAnsi="Century Gothic" w:cs="Century Gothic"/>
        <w:position w:val="2"/>
        <w:sz w:val="13"/>
        <w:szCs w:val="13"/>
      </w:rPr>
    </w:lvl>
    <w:lvl w:ilvl="7">
      <w:start w:val="1"/>
      <w:numFmt w:val="bullet"/>
      <w:lvlText w:val="•"/>
      <w:lvlPicBulletId w:val="1"/>
      <w:lvlJc w:val="left"/>
      <w:pPr>
        <w:tabs>
          <w:tab w:val="num" w:pos="1715"/>
        </w:tabs>
        <w:ind w:left="1715" w:hanging="172"/>
      </w:pPr>
      <w:rPr>
        <w:rFonts w:ascii="Century Gothic" w:eastAsia="Century Gothic" w:hAnsi="Century Gothic" w:cs="Century Gothic"/>
        <w:position w:val="2"/>
        <w:sz w:val="13"/>
        <w:szCs w:val="13"/>
      </w:rPr>
    </w:lvl>
    <w:lvl w:ilvl="8">
      <w:start w:val="1"/>
      <w:numFmt w:val="bullet"/>
      <w:lvlText w:val="•"/>
      <w:lvlPicBulletId w:val="1"/>
      <w:lvlJc w:val="left"/>
      <w:pPr>
        <w:tabs>
          <w:tab w:val="num" w:pos="1895"/>
        </w:tabs>
        <w:ind w:left="1895" w:hanging="172"/>
      </w:pPr>
      <w:rPr>
        <w:rFonts w:ascii="Century Gothic" w:eastAsia="Century Gothic" w:hAnsi="Century Gothic" w:cs="Century Gothic"/>
        <w:position w:val="2"/>
        <w:sz w:val="13"/>
        <w:szCs w:val="13"/>
      </w:rPr>
    </w:lvl>
  </w:abstractNum>
  <w:abstractNum w:abstractNumId="16">
    <w:nsid w:val="392F71DF"/>
    <w:multiLevelType w:val="multilevel"/>
    <w:tmpl w:val="A0D8E502"/>
    <w:styleLink w:val="4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17">
    <w:nsid w:val="3A48170F"/>
    <w:multiLevelType w:val="multilevel"/>
    <w:tmpl w:val="BD26E722"/>
    <w:lvl w:ilvl="0">
      <w:numFmt w:val="bullet"/>
      <w:lvlText w:val="•"/>
      <w:lvlPicBulletId w:val="0"/>
      <w:lvlJc w:val="left"/>
      <w:pPr>
        <w:tabs>
          <w:tab w:val="num" w:pos="681"/>
        </w:tabs>
        <w:ind w:left="681"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44"/>
        </w:tabs>
        <w:ind w:left="744"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28"/>
        </w:tabs>
        <w:ind w:left="928"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108"/>
        </w:tabs>
        <w:ind w:left="1108"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88"/>
        </w:tabs>
        <w:ind w:left="1288"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68"/>
        </w:tabs>
        <w:ind w:left="1468"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48"/>
        </w:tabs>
        <w:ind w:left="1648"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28"/>
        </w:tabs>
        <w:ind w:left="1828"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2008"/>
        </w:tabs>
        <w:ind w:left="2008" w:hanging="170"/>
      </w:pPr>
      <w:rPr>
        <w:rFonts w:ascii="Century Gothic" w:eastAsia="Century Gothic" w:hAnsi="Century Gothic" w:cs="Century Gothic"/>
        <w:position w:val="2"/>
        <w:sz w:val="12"/>
        <w:szCs w:val="12"/>
      </w:rPr>
    </w:lvl>
  </w:abstractNum>
  <w:abstractNum w:abstractNumId="18">
    <w:nsid w:val="45476898"/>
    <w:multiLevelType w:val="multilevel"/>
    <w:tmpl w:val="93BE78AE"/>
    <w:styleLink w:val="List0"/>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19">
    <w:nsid w:val="463E72A1"/>
    <w:multiLevelType w:val="multilevel"/>
    <w:tmpl w:val="B1B28758"/>
    <w:lvl w:ilvl="0">
      <w:numFmt w:val="bullet"/>
      <w:lvlText w:val="•"/>
      <w:lvlPicBulletId w:val="0"/>
      <w:lvlJc w:val="left"/>
      <w:pPr>
        <w:tabs>
          <w:tab w:val="num" w:pos="681"/>
        </w:tabs>
        <w:ind w:left="681"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44"/>
        </w:tabs>
        <w:ind w:left="744"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28"/>
        </w:tabs>
        <w:ind w:left="928"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108"/>
        </w:tabs>
        <w:ind w:left="1108"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88"/>
        </w:tabs>
        <w:ind w:left="1288"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68"/>
        </w:tabs>
        <w:ind w:left="1468"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48"/>
        </w:tabs>
        <w:ind w:left="1648"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28"/>
        </w:tabs>
        <w:ind w:left="1828"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2008"/>
        </w:tabs>
        <w:ind w:left="2008" w:hanging="170"/>
      </w:pPr>
      <w:rPr>
        <w:rFonts w:ascii="Century Gothic" w:eastAsia="Century Gothic" w:hAnsi="Century Gothic" w:cs="Century Gothic"/>
        <w:position w:val="2"/>
        <w:sz w:val="12"/>
        <w:szCs w:val="12"/>
      </w:rPr>
    </w:lvl>
  </w:abstractNum>
  <w:abstractNum w:abstractNumId="20">
    <w:nsid w:val="48036063"/>
    <w:multiLevelType w:val="multilevel"/>
    <w:tmpl w:val="005E70CA"/>
    <w:styleLink w:val="List12"/>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21">
    <w:nsid w:val="4CE35CC2"/>
    <w:multiLevelType w:val="multilevel"/>
    <w:tmpl w:val="937EDA04"/>
    <w:styleLink w:val="List14"/>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22">
    <w:nsid w:val="4E6C5344"/>
    <w:multiLevelType w:val="multilevel"/>
    <w:tmpl w:val="2A520CB0"/>
    <w:lvl w:ilvl="0">
      <w:numFmt w:val="bullet"/>
      <w:lvlText w:val="•"/>
      <w:lvlPicBulletId w:val="0"/>
      <w:lvlJc w:val="left"/>
      <w:pPr>
        <w:tabs>
          <w:tab w:val="num" w:pos="668"/>
        </w:tabs>
        <w:ind w:left="668"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31"/>
        </w:tabs>
        <w:ind w:left="731"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14"/>
        </w:tabs>
        <w:ind w:left="914"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094"/>
        </w:tabs>
        <w:ind w:left="1094"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74"/>
        </w:tabs>
        <w:ind w:left="1274"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54"/>
        </w:tabs>
        <w:ind w:left="1454"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34"/>
        </w:tabs>
        <w:ind w:left="1634"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14"/>
        </w:tabs>
        <w:ind w:left="1814"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1994"/>
        </w:tabs>
        <w:ind w:left="1994" w:hanging="170"/>
      </w:pPr>
      <w:rPr>
        <w:rFonts w:ascii="Century Gothic" w:eastAsia="Century Gothic" w:hAnsi="Century Gothic" w:cs="Century Gothic"/>
        <w:position w:val="2"/>
        <w:sz w:val="12"/>
        <w:szCs w:val="12"/>
      </w:rPr>
    </w:lvl>
  </w:abstractNum>
  <w:abstractNum w:abstractNumId="23">
    <w:nsid w:val="54977C5F"/>
    <w:multiLevelType w:val="multilevel"/>
    <w:tmpl w:val="1E3A0E24"/>
    <w:styleLink w:val="List10"/>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1035"/>
        </w:tabs>
        <w:ind w:left="1035" w:hanging="158"/>
      </w:pPr>
      <w:rPr>
        <w:rFonts w:ascii="Century Gothic" w:eastAsia="Century Gothic" w:hAnsi="Century Gothic" w:cs="Century Gothic"/>
        <w:position w:val="0"/>
        <w:sz w:val="21"/>
        <w:szCs w:val="21"/>
      </w:rPr>
    </w:lvl>
    <w:lvl w:ilvl="2">
      <w:start w:val="1"/>
      <w:numFmt w:val="bullet"/>
      <w:lvlText w:val="•"/>
      <w:lvlJc w:val="left"/>
      <w:pPr>
        <w:tabs>
          <w:tab w:val="num" w:pos="1215"/>
        </w:tabs>
        <w:ind w:left="1215" w:hanging="158"/>
      </w:pPr>
      <w:rPr>
        <w:rFonts w:ascii="Century Gothic" w:eastAsia="Century Gothic" w:hAnsi="Century Gothic" w:cs="Century Gothic"/>
        <w:position w:val="0"/>
        <w:sz w:val="21"/>
        <w:szCs w:val="21"/>
      </w:rPr>
    </w:lvl>
    <w:lvl w:ilvl="3">
      <w:start w:val="1"/>
      <w:numFmt w:val="bullet"/>
      <w:lvlText w:val="•"/>
      <w:lvlJc w:val="left"/>
      <w:pPr>
        <w:tabs>
          <w:tab w:val="num" w:pos="1395"/>
        </w:tabs>
        <w:ind w:left="1395" w:hanging="158"/>
      </w:pPr>
      <w:rPr>
        <w:rFonts w:ascii="Century Gothic" w:eastAsia="Century Gothic" w:hAnsi="Century Gothic" w:cs="Century Gothic"/>
        <w:position w:val="0"/>
        <w:sz w:val="21"/>
        <w:szCs w:val="21"/>
      </w:rPr>
    </w:lvl>
    <w:lvl w:ilvl="4">
      <w:start w:val="1"/>
      <w:numFmt w:val="bullet"/>
      <w:lvlText w:val="•"/>
      <w:lvlJc w:val="left"/>
      <w:pPr>
        <w:tabs>
          <w:tab w:val="num" w:pos="1575"/>
        </w:tabs>
        <w:ind w:left="1575" w:hanging="158"/>
      </w:pPr>
      <w:rPr>
        <w:rFonts w:ascii="Century Gothic" w:eastAsia="Century Gothic" w:hAnsi="Century Gothic" w:cs="Century Gothic"/>
        <w:position w:val="0"/>
        <w:sz w:val="21"/>
        <w:szCs w:val="21"/>
      </w:rPr>
    </w:lvl>
    <w:lvl w:ilvl="5">
      <w:start w:val="1"/>
      <w:numFmt w:val="bullet"/>
      <w:lvlText w:val="•"/>
      <w:lvlJc w:val="left"/>
      <w:pPr>
        <w:tabs>
          <w:tab w:val="num" w:pos="1755"/>
        </w:tabs>
        <w:ind w:left="1755" w:hanging="158"/>
      </w:pPr>
      <w:rPr>
        <w:rFonts w:ascii="Century Gothic" w:eastAsia="Century Gothic" w:hAnsi="Century Gothic" w:cs="Century Gothic"/>
        <w:position w:val="0"/>
        <w:sz w:val="21"/>
        <w:szCs w:val="21"/>
      </w:rPr>
    </w:lvl>
    <w:lvl w:ilvl="6">
      <w:start w:val="1"/>
      <w:numFmt w:val="bullet"/>
      <w:lvlText w:val="•"/>
      <w:lvlJc w:val="left"/>
      <w:pPr>
        <w:tabs>
          <w:tab w:val="num" w:pos="1935"/>
        </w:tabs>
        <w:ind w:left="1935" w:hanging="158"/>
      </w:pPr>
      <w:rPr>
        <w:rFonts w:ascii="Century Gothic" w:eastAsia="Century Gothic" w:hAnsi="Century Gothic" w:cs="Century Gothic"/>
        <w:position w:val="0"/>
        <w:sz w:val="21"/>
        <w:szCs w:val="21"/>
      </w:rPr>
    </w:lvl>
    <w:lvl w:ilvl="7">
      <w:start w:val="1"/>
      <w:numFmt w:val="bullet"/>
      <w:lvlText w:val="•"/>
      <w:lvlJc w:val="left"/>
      <w:pPr>
        <w:tabs>
          <w:tab w:val="num" w:pos="2115"/>
        </w:tabs>
        <w:ind w:left="2115" w:hanging="158"/>
      </w:pPr>
      <w:rPr>
        <w:rFonts w:ascii="Century Gothic" w:eastAsia="Century Gothic" w:hAnsi="Century Gothic" w:cs="Century Gothic"/>
        <w:position w:val="0"/>
        <w:sz w:val="21"/>
        <w:szCs w:val="21"/>
      </w:rPr>
    </w:lvl>
    <w:lvl w:ilvl="8">
      <w:start w:val="1"/>
      <w:numFmt w:val="bullet"/>
      <w:lvlText w:val="•"/>
      <w:lvlJc w:val="left"/>
      <w:pPr>
        <w:tabs>
          <w:tab w:val="num" w:pos="2295"/>
        </w:tabs>
        <w:ind w:left="2295" w:hanging="158"/>
      </w:pPr>
      <w:rPr>
        <w:rFonts w:ascii="Century Gothic" w:eastAsia="Century Gothic" w:hAnsi="Century Gothic" w:cs="Century Gothic"/>
        <w:position w:val="0"/>
        <w:sz w:val="21"/>
        <w:szCs w:val="21"/>
      </w:rPr>
    </w:lvl>
  </w:abstractNum>
  <w:abstractNum w:abstractNumId="24">
    <w:nsid w:val="57FB718E"/>
    <w:multiLevelType w:val="multilevel"/>
    <w:tmpl w:val="5AE4321A"/>
    <w:lvl w:ilvl="0">
      <w:numFmt w:val="bullet"/>
      <w:lvlText w:val="◎"/>
      <w:lvlJc w:val="left"/>
      <w:pPr>
        <w:tabs>
          <w:tab w:val="num" w:pos="164"/>
        </w:tabs>
        <w:ind w:left="164" w:hanging="164"/>
      </w:pPr>
      <w:rPr>
        <w:rFonts w:ascii="Century Gothic" w:eastAsia="Century Gothic" w:hAnsi="Century Gothic" w:cs="Century Gothic"/>
        <w:position w:val="-2"/>
        <w:sz w:val="21"/>
        <w:szCs w:val="21"/>
      </w:rPr>
    </w:lvl>
    <w:lvl w:ilvl="1">
      <w:start w:val="1"/>
      <w:numFmt w:val="bullet"/>
      <w:lvlText w:val="◎"/>
      <w:lvlJc w:val="left"/>
      <w:pPr>
        <w:tabs>
          <w:tab w:val="num" w:pos="350"/>
        </w:tabs>
        <w:ind w:left="350" w:hanging="170"/>
      </w:pPr>
      <w:rPr>
        <w:rFonts w:ascii="Century Gothic" w:eastAsia="Century Gothic" w:hAnsi="Century Gothic" w:cs="Century Gothic"/>
        <w:position w:val="-2"/>
        <w:sz w:val="21"/>
        <w:szCs w:val="21"/>
      </w:rPr>
    </w:lvl>
    <w:lvl w:ilvl="2">
      <w:start w:val="1"/>
      <w:numFmt w:val="bullet"/>
      <w:lvlText w:val="◎"/>
      <w:lvlJc w:val="left"/>
      <w:pPr>
        <w:tabs>
          <w:tab w:val="num" w:pos="530"/>
        </w:tabs>
        <w:ind w:left="530" w:hanging="170"/>
      </w:pPr>
      <w:rPr>
        <w:rFonts w:ascii="Century Gothic" w:eastAsia="Century Gothic" w:hAnsi="Century Gothic" w:cs="Century Gothic"/>
        <w:position w:val="-2"/>
        <w:sz w:val="21"/>
        <w:szCs w:val="21"/>
      </w:rPr>
    </w:lvl>
    <w:lvl w:ilvl="3">
      <w:start w:val="1"/>
      <w:numFmt w:val="bullet"/>
      <w:lvlText w:val="◎"/>
      <w:lvlJc w:val="left"/>
      <w:pPr>
        <w:tabs>
          <w:tab w:val="num" w:pos="710"/>
        </w:tabs>
        <w:ind w:left="710" w:hanging="170"/>
      </w:pPr>
      <w:rPr>
        <w:rFonts w:ascii="Century Gothic" w:eastAsia="Century Gothic" w:hAnsi="Century Gothic" w:cs="Century Gothic"/>
        <w:position w:val="-2"/>
        <w:sz w:val="21"/>
        <w:szCs w:val="21"/>
      </w:rPr>
    </w:lvl>
    <w:lvl w:ilvl="4">
      <w:start w:val="1"/>
      <w:numFmt w:val="bullet"/>
      <w:lvlText w:val="◎"/>
      <w:lvlJc w:val="left"/>
      <w:pPr>
        <w:tabs>
          <w:tab w:val="num" w:pos="890"/>
        </w:tabs>
        <w:ind w:left="890" w:hanging="170"/>
      </w:pPr>
      <w:rPr>
        <w:rFonts w:ascii="Century Gothic" w:eastAsia="Century Gothic" w:hAnsi="Century Gothic" w:cs="Century Gothic"/>
        <w:position w:val="-2"/>
        <w:sz w:val="21"/>
        <w:szCs w:val="21"/>
      </w:rPr>
    </w:lvl>
    <w:lvl w:ilvl="5">
      <w:start w:val="1"/>
      <w:numFmt w:val="bullet"/>
      <w:lvlText w:val="◎"/>
      <w:lvlJc w:val="left"/>
      <w:pPr>
        <w:tabs>
          <w:tab w:val="num" w:pos="1070"/>
        </w:tabs>
        <w:ind w:left="1070" w:hanging="170"/>
      </w:pPr>
      <w:rPr>
        <w:rFonts w:ascii="Century Gothic" w:eastAsia="Century Gothic" w:hAnsi="Century Gothic" w:cs="Century Gothic"/>
        <w:position w:val="-2"/>
        <w:sz w:val="21"/>
        <w:szCs w:val="21"/>
      </w:rPr>
    </w:lvl>
    <w:lvl w:ilvl="6">
      <w:start w:val="1"/>
      <w:numFmt w:val="bullet"/>
      <w:lvlText w:val="◎"/>
      <w:lvlJc w:val="left"/>
      <w:pPr>
        <w:tabs>
          <w:tab w:val="num" w:pos="1250"/>
        </w:tabs>
        <w:ind w:left="1250" w:hanging="170"/>
      </w:pPr>
      <w:rPr>
        <w:rFonts w:ascii="Century Gothic" w:eastAsia="Century Gothic" w:hAnsi="Century Gothic" w:cs="Century Gothic"/>
        <w:position w:val="-2"/>
        <w:sz w:val="21"/>
        <w:szCs w:val="21"/>
      </w:rPr>
    </w:lvl>
    <w:lvl w:ilvl="7">
      <w:start w:val="1"/>
      <w:numFmt w:val="bullet"/>
      <w:lvlText w:val="◎"/>
      <w:lvlJc w:val="left"/>
      <w:pPr>
        <w:tabs>
          <w:tab w:val="num" w:pos="1430"/>
        </w:tabs>
        <w:ind w:left="1430" w:hanging="170"/>
      </w:pPr>
      <w:rPr>
        <w:rFonts w:ascii="Century Gothic" w:eastAsia="Century Gothic" w:hAnsi="Century Gothic" w:cs="Century Gothic"/>
        <w:position w:val="-2"/>
        <w:sz w:val="21"/>
        <w:szCs w:val="21"/>
      </w:rPr>
    </w:lvl>
    <w:lvl w:ilvl="8">
      <w:start w:val="1"/>
      <w:numFmt w:val="bullet"/>
      <w:lvlText w:val="◎"/>
      <w:lvlJc w:val="left"/>
      <w:pPr>
        <w:tabs>
          <w:tab w:val="num" w:pos="1610"/>
        </w:tabs>
        <w:ind w:left="1610" w:hanging="170"/>
      </w:pPr>
      <w:rPr>
        <w:rFonts w:ascii="Century Gothic" w:eastAsia="Century Gothic" w:hAnsi="Century Gothic" w:cs="Century Gothic"/>
        <w:position w:val="-2"/>
        <w:sz w:val="21"/>
        <w:szCs w:val="21"/>
      </w:rPr>
    </w:lvl>
  </w:abstractNum>
  <w:abstractNum w:abstractNumId="25">
    <w:nsid w:val="5A8A1C84"/>
    <w:multiLevelType w:val="multilevel"/>
    <w:tmpl w:val="376C9022"/>
    <w:styleLink w:val="List9"/>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1035"/>
        </w:tabs>
        <w:ind w:left="1035" w:hanging="158"/>
      </w:pPr>
      <w:rPr>
        <w:rFonts w:ascii="Century Gothic" w:eastAsia="Century Gothic" w:hAnsi="Century Gothic" w:cs="Century Gothic"/>
        <w:position w:val="0"/>
        <w:sz w:val="21"/>
        <w:szCs w:val="21"/>
      </w:rPr>
    </w:lvl>
    <w:lvl w:ilvl="2">
      <w:start w:val="1"/>
      <w:numFmt w:val="bullet"/>
      <w:lvlText w:val="•"/>
      <w:lvlJc w:val="left"/>
      <w:pPr>
        <w:tabs>
          <w:tab w:val="num" w:pos="1215"/>
        </w:tabs>
        <w:ind w:left="1215" w:hanging="158"/>
      </w:pPr>
      <w:rPr>
        <w:rFonts w:ascii="Century Gothic" w:eastAsia="Century Gothic" w:hAnsi="Century Gothic" w:cs="Century Gothic"/>
        <w:position w:val="0"/>
        <w:sz w:val="21"/>
        <w:szCs w:val="21"/>
      </w:rPr>
    </w:lvl>
    <w:lvl w:ilvl="3">
      <w:start w:val="1"/>
      <w:numFmt w:val="bullet"/>
      <w:lvlText w:val="•"/>
      <w:lvlJc w:val="left"/>
      <w:pPr>
        <w:tabs>
          <w:tab w:val="num" w:pos="1395"/>
        </w:tabs>
        <w:ind w:left="1395" w:hanging="158"/>
      </w:pPr>
      <w:rPr>
        <w:rFonts w:ascii="Century Gothic" w:eastAsia="Century Gothic" w:hAnsi="Century Gothic" w:cs="Century Gothic"/>
        <w:position w:val="0"/>
        <w:sz w:val="21"/>
        <w:szCs w:val="21"/>
      </w:rPr>
    </w:lvl>
    <w:lvl w:ilvl="4">
      <w:start w:val="1"/>
      <w:numFmt w:val="bullet"/>
      <w:lvlText w:val="•"/>
      <w:lvlJc w:val="left"/>
      <w:pPr>
        <w:tabs>
          <w:tab w:val="num" w:pos="1575"/>
        </w:tabs>
        <w:ind w:left="1575" w:hanging="158"/>
      </w:pPr>
      <w:rPr>
        <w:rFonts w:ascii="Century Gothic" w:eastAsia="Century Gothic" w:hAnsi="Century Gothic" w:cs="Century Gothic"/>
        <w:position w:val="0"/>
        <w:sz w:val="21"/>
        <w:szCs w:val="21"/>
      </w:rPr>
    </w:lvl>
    <w:lvl w:ilvl="5">
      <w:start w:val="1"/>
      <w:numFmt w:val="bullet"/>
      <w:lvlText w:val="•"/>
      <w:lvlJc w:val="left"/>
      <w:pPr>
        <w:tabs>
          <w:tab w:val="num" w:pos="1755"/>
        </w:tabs>
        <w:ind w:left="1755" w:hanging="158"/>
      </w:pPr>
      <w:rPr>
        <w:rFonts w:ascii="Century Gothic" w:eastAsia="Century Gothic" w:hAnsi="Century Gothic" w:cs="Century Gothic"/>
        <w:position w:val="0"/>
        <w:sz w:val="21"/>
        <w:szCs w:val="21"/>
      </w:rPr>
    </w:lvl>
    <w:lvl w:ilvl="6">
      <w:start w:val="1"/>
      <w:numFmt w:val="bullet"/>
      <w:lvlText w:val="•"/>
      <w:lvlJc w:val="left"/>
      <w:pPr>
        <w:tabs>
          <w:tab w:val="num" w:pos="1935"/>
        </w:tabs>
        <w:ind w:left="1935" w:hanging="158"/>
      </w:pPr>
      <w:rPr>
        <w:rFonts w:ascii="Century Gothic" w:eastAsia="Century Gothic" w:hAnsi="Century Gothic" w:cs="Century Gothic"/>
        <w:position w:val="0"/>
        <w:sz w:val="21"/>
        <w:szCs w:val="21"/>
      </w:rPr>
    </w:lvl>
    <w:lvl w:ilvl="7">
      <w:start w:val="1"/>
      <w:numFmt w:val="bullet"/>
      <w:lvlText w:val="•"/>
      <w:lvlJc w:val="left"/>
      <w:pPr>
        <w:tabs>
          <w:tab w:val="num" w:pos="2115"/>
        </w:tabs>
        <w:ind w:left="2115" w:hanging="158"/>
      </w:pPr>
      <w:rPr>
        <w:rFonts w:ascii="Century Gothic" w:eastAsia="Century Gothic" w:hAnsi="Century Gothic" w:cs="Century Gothic"/>
        <w:position w:val="0"/>
        <w:sz w:val="21"/>
        <w:szCs w:val="21"/>
      </w:rPr>
    </w:lvl>
    <w:lvl w:ilvl="8">
      <w:start w:val="1"/>
      <w:numFmt w:val="bullet"/>
      <w:lvlText w:val="•"/>
      <w:lvlJc w:val="left"/>
      <w:pPr>
        <w:tabs>
          <w:tab w:val="num" w:pos="2295"/>
        </w:tabs>
        <w:ind w:left="2295" w:hanging="158"/>
      </w:pPr>
      <w:rPr>
        <w:rFonts w:ascii="Century Gothic" w:eastAsia="Century Gothic" w:hAnsi="Century Gothic" w:cs="Century Gothic"/>
        <w:position w:val="0"/>
        <w:sz w:val="21"/>
        <w:szCs w:val="21"/>
      </w:rPr>
    </w:lvl>
  </w:abstractNum>
  <w:abstractNum w:abstractNumId="26">
    <w:nsid w:val="5B5508B3"/>
    <w:multiLevelType w:val="multilevel"/>
    <w:tmpl w:val="D1B6B8E2"/>
    <w:lvl w:ilvl="0">
      <w:numFmt w:val="bullet"/>
      <w:lvlText w:val="◎"/>
      <w:lvlJc w:val="left"/>
      <w:pPr>
        <w:tabs>
          <w:tab w:val="num" w:pos="164"/>
        </w:tabs>
        <w:ind w:left="164" w:hanging="164"/>
      </w:pPr>
      <w:rPr>
        <w:rFonts w:ascii="Century Gothic" w:eastAsia="Century Gothic" w:hAnsi="Century Gothic" w:cs="Century Gothic"/>
        <w:position w:val="-2"/>
        <w:sz w:val="21"/>
        <w:szCs w:val="21"/>
      </w:rPr>
    </w:lvl>
    <w:lvl w:ilvl="1">
      <w:start w:val="1"/>
      <w:numFmt w:val="bullet"/>
      <w:lvlText w:val="◎"/>
      <w:lvlJc w:val="left"/>
      <w:pPr>
        <w:tabs>
          <w:tab w:val="num" w:pos="350"/>
        </w:tabs>
        <w:ind w:left="350" w:hanging="170"/>
      </w:pPr>
      <w:rPr>
        <w:rFonts w:ascii="Century Gothic" w:eastAsia="Century Gothic" w:hAnsi="Century Gothic" w:cs="Century Gothic"/>
        <w:position w:val="-2"/>
        <w:sz w:val="21"/>
        <w:szCs w:val="21"/>
      </w:rPr>
    </w:lvl>
    <w:lvl w:ilvl="2">
      <w:start w:val="1"/>
      <w:numFmt w:val="bullet"/>
      <w:lvlText w:val="◎"/>
      <w:lvlJc w:val="left"/>
      <w:pPr>
        <w:tabs>
          <w:tab w:val="num" w:pos="530"/>
        </w:tabs>
        <w:ind w:left="530" w:hanging="170"/>
      </w:pPr>
      <w:rPr>
        <w:rFonts w:ascii="Century Gothic" w:eastAsia="Century Gothic" w:hAnsi="Century Gothic" w:cs="Century Gothic"/>
        <w:position w:val="-2"/>
        <w:sz w:val="21"/>
        <w:szCs w:val="21"/>
      </w:rPr>
    </w:lvl>
    <w:lvl w:ilvl="3">
      <w:start w:val="1"/>
      <w:numFmt w:val="bullet"/>
      <w:lvlText w:val="◎"/>
      <w:lvlJc w:val="left"/>
      <w:pPr>
        <w:tabs>
          <w:tab w:val="num" w:pos="710"/>
        </w:tabs>
        <w:ind w:left="710" w:hanging="170"/>
      </w:pPr>
      <w:rPr>
        <w:rFonts w:ascii="Century Gothic" w:eastAsia="Century Gothic" w:hAnsi="Century Gothic" w:cs="Century Gothic"/>
        <w:position w:val="-2"/>
        <w:sz w:val="21"/>
        <w:szCs w:val="21"/>
      </w:rPr>
    </w:lvl>
    <w:lvl w:ilvl="4">
      <w:start w:val="1"/>
      <w:numFmt w:val="bullet"/>
      <w:lvlText w:val="◎"/>
      <w:lvlJc w:val="left"/>
      <w:pPr>
        <w:tabs>
          <w:tab w:val="num" w:pos="890"/>
        </w:tabs>
        <w:ind w:left="890" w:hanging="170"/>
      </w:pPr>
      <w:rPr>
        <w:rFonts w:ascii="Century Gothic" w:eastAsia="Century Gothic" w:hAnsi="Century Gothic" w:cs="Century Gothic"/>
        <w:position w:val="-2"/>
        <w:sz w:val="21"/>
        <w:szCs w:val="21"/>
      </w:rPr>
    </w:lvl>
    <w:lvl w:ilvl="5">
      <w:start w:val="1"/>
      <w:numFmt w:val="bullet"/>
      <w:lvlText w:val="◎"/>
      <w:lvlJc w:val="left"/>
      <w:pPr>
        <w:tabs>
          <w:tab w:val="num" w:pos="1070"/>
        </w:tabs>
        <w:ind w:left="1070" w:hanging="170"/>
      </w:pPr>
      <w:rPr>
        <w:rFonts w:ascii="Century Gothic" w:eastAsia="Century Gothic" w:hAnsi="Century Gothic" w:cs="Century Gothic"/>
        <w:position w:val="-2"/>
        <w:sz w:val="21"/>
        <w:szCs w:val="21"/>
      </w:rPr>
    </w:lvl>
    <w:lvl w:ilvl="6">
      <w:start w:val="1"/>
      <w:numFmt w:val="bullet"/>
      <w:lvlText w:val="◎"/>
      <w:lvlJc w:val="left"/>
      <w:pPr>
        <w:tabs>
          <w:tab w:val="num" w:pos="1250"/>
        </w:tabs>
        <w:ind w:left="1250" w:hanging="170"/>
      </w:pPr>
      <w:rPr>
        <w:rFonts w:ascii="Century Gothic" w:eastAsia="Century Gothic" w:hAnsi="Century Gothic" w:cs="Century Gothic"/>
        <w:position w:val="-2"/>
        <w:sz w:val="21"/>
        <w:szCs w:val="21"/>
      </w:rPr>
    </w:lvl>
    <w:lvl w:ilvl="7">
      <w:start w:val="1"/>
      <w:numFmt w:val="bullet"/>
      <w:lvlText w:val="◎"/>
      <w:lvlJc w:val="left"/>
      <w:pPr>
        <w:tabs>
          <w:tab w:val="num" w:pos="1430"/>
        </w:tabs>
        <w:ind w:left="1430" w:hanging="170"/>
      </w:pPr>
      <w:rPr>
        <w:rFonts w:ascii="Century Gothic" w:eastAsia="Century Gothic" w:hAnsi="Century Gothic" w:cs="Century Gothic"/>
        <w:position w:val="-2"/>
        <w:sz w:val="21"/>
        <w:szCs w:val="21"/>
      </w:rPr>
    </w:lvl>
    <w:lvl w:ilvl="8">
      <w:start w:val="1"/>
      <w:numFmt w:val="bullet"/>
      <w:lvlText w:val="◎"/>
      <w:lvlJc w:val="left"/>
      <w:pPr>
        <w:tabs>
          <w:tab w:val="num" w:pos="1610"/>
        </w:tabs>
        <w:ind w:left="1610" w:hanging="170"/>
      </w:pPr>
      <w:rPr>
        <w:rFonts w:ascii="Century Gothic" w:eastAsia="Century Gothic" w:hAnsi="Century Gothic" w:cs="Century Gothic"/>
        <w:position w:val="-2"/>
        <w:sz w:val="21"/>
        <w:szCs w:val="21"/>
      </w:rPr>
    </w:lvl>
  </w:abstractNum>
  <w:abstractNum w:abstractNumId="27">
    <w:nsid w:val="5B5B0304"/>
    <w:multiLevelType w:val="multilevel"/>
    <w:tmpl w:val="9BAA73AC"/>
    <w:lvl w:ilvl="0">
      <w:numFmt w:val="bullet"/>
      <w:lvlText w:val="◎"/>
      <w:lvlJc w:val="left"/>
      <w:pPr>
        <w:tabs>
          <w:tab w:val="num" w:pos="164"/>
        </w:tabs>
        <w:ind w:left="164" w:hanging="164"/>
      </w:pPr>
      <w:rPr>
        <w:rFonts w:ascii="Century Gothic" w:eastAsia="Century Gothic" w:hAnsi="Century Gothic" w:cs="Century Gothic"/>
        <w:position w:val="-2"/>
        <w:sz w:val="21"/>
        <w:szCs w:val="21"/>
      </w:rPr>
    </w:lvl>
    <w:lvl w:ilvl="1">
      <w:start w:val="1"/>
      <w:numFmt w:val="bullet"/>
      <w:lvlText w:val="◎"/>
      <w:lvlJc w:val="left"/>
      <w:pPr>
        <w:tabs>
          <w:tab w:val="num" w:pos="350"/>
        </w:tabs>
        <w:ind w:left="350" w:hanging="170"/>
      </w:pPr>
      <w:rPr>
        <w:rFonts w:ascii="Century Gothic" w:eastAsia="Century Gothic" w:hAnsi="Century Gothic" w:cs="Century Gothic"/>
        <w:position w:val="-2"/>
        <w:sz w:val="21"/>
        <w:szCs w:val="21"/>
      </w:rPr>
    </w:lvl>
    <w:lvl w:ilvl="2">
      <w:start w:val="1"/>
      <w:numFmt w:val="bullet"/>
      <w:lvlText w:val="◎"/>
      <w:lvlJc w:val="left"/>
      <w:pPr>
        <w:tabs>
          <w:tab w:val="num" w:pos="530"/>
        </w:tabs>
        <w:ind w:left="530" w:hanging="170"/>
      </w:pPr>
      <w:rPr>
        <w:rFonts w:ascii="Century Gothic" w:eastAsia="Century Gothic" w:hAnsi="Century Gothic" w:cs="Century Gothic"/>
        <w:position w:val="-2"/>
        <w:sz w:val="21"/>
        <w:szCs w:val="21"/>
      </w:rPr>
    </w:lvl>
    <w:lvl w:ilvl="3">
      <w:start w:val="1"/>
      <w:numFmt w:val="bullet"/>
      <w:lvlText w:val="◎"/>
      <w:lvlJc w:val="left"/>
      <w:pPr>
        <w:tabs>
          <w:tab w:val="num" w:pos="710"/>
        </w:tabs>
        <w:ind w:left="710" w:hanging="170"/>
      </w:pPr>
      <w:rPr>
        <w:rFonts w:ascii="Century Gothic" w:eastAsia="Century Gothic" w:hAnsi="Century Gothic" w:cs="Century Gothic"/>
        <w:position w:val="-2"/>
        <w:sz w:val="21"/>
        <w:szCs w:val="21"/>
      </w:rPr>
    </w:lvl>
    <w:lvl w:ilvl="4">
      <w:start w:val="1"/>
      <w:numFmt w:val="bullet"/>
      <w:lvlText w:val="◎"/>
      <w:lvlJc w:val="left"/>
      <w:pPr>
        <w:tabs>
          <w:tab w:val="num" w:pos="890"/>
        </w:tabs>
        <w:ind w:left="890" w:hanging="170"/>
      </w:pPr>
      <w:rPr>
        <w:rFonts w:ascii="Century Gothic" w:eastAsia="Century Gothic" w:hAnsi="Century Gothic" w:cs="Century Gothic"/>
        <w:position w:val="-2"/>
        <w:sz w:val="21"/>
        <w:szCs w:val="21"/>
      </w:rPr>
    </w:lvl>
    <w:lvl w:ilvl="5">
      <w:start w:val="1"/>
      <w:numFmt w:val="bullet"/>
      <w:lvlText w:val="◎"/>
      <w:lvlJc w:val="left"/>
      <w:pPr>
        <w:tabs>
          <w:tab w:val="num" w:pos="1070"/>
        </w:tabs>
        <w:ind w:left="1070" w:hanging="170"/>
      </w:pPr>
      <w:rPr>
        <w:rFonts w:ascii="Century Gothic" w:eastAsia="Century Gothic" w:hAnsi="Century Gothic" w:cs="Century Gothic"/>
        <w:position w:val="-2"/>
        <w:sz w:val="21"/>
        <w:szCs w:val="21"/>
      </w:rPr>
    </w:lvl>
    <w:lvl w:ilvl="6">
      <w:start w:val="1"/>
      <w:numFmt w:val="bullet"/>
      <w:lvlText w:val="◎"/>
      <w:lvlJc w:val="left"/>
      <w:pPr>
        <w:tabs>
          <w:tab w:val="num" w:pos="1250"/>
        </w:tabs>
        <w:ind w:left="1250" w:hanging="170"/>
      </w:pPr>
      <w:rPr>
        <w:rFonts w:ascii="Century Gothic" w:eastAsia="Century Gothic" w:hAnsi="Century Gothic" w:cs="Century Gothic"/>
        <w:position w:val="-2"/>
        <w:sz w:val="21"/>
        <w:szCs w:val="21"/>
      </w:rPr>
    </w:lvl>
    <w:lvl w:ilvl="7">
      <w:start w:val="1"/>
      <w:numFmt w:val="bullet"/>
      <w:lvlText w:val="◎"/>
      <w:lvlJc w:val="left"/>
      <w:pPr>
        <w:tabs>
          <w:tab w:val="num" w:pos="1430"/>
        </w:tabs>
        <w:ind w:left="1430" w:hanging="170"/>
      </w:pPr>
      <w:rPr>
        <w:rFonts w:ascii="Century Gothic" w:eastAsia="Century Gothic" w:hAnsi="Century Gothic" w:cs="Century Gothic"/>
        <w:position w:val="-2"/>
        <w:sz w:val="21"/>
        <w:szCs w:val="21"/>
      </w:rPr>
    </w:lvl>
    <w:lvl w:ilvl="8">
      <w:start w:val="1"/>
      <w:numFmt w:val="bullet"/>
      <w:lvlText w:val="◎"/>
      <w:lvlJc w:val="left"/>
      <w:pPr>
        <w:tabs>
          <w:tab w:val="num" w:pos="1610"/>
        </w:tabs>
        <w:ind w:left="1610" w:hanging="170"/>
      </w:pPr>
      <w:rPr>
        <w:rFonts w:ascii="Century Gothic" w:eastAsia="Century Gothic" w:hAnsi="Century Gothic" w:cs="Century Gothic"/>
        <w:position w:val="-2"/>
        <w:sz w:val="21"/>
        <w:szCs w:val="21"/>
      </w:rPr>
    </w:lvl>
  </w:abstractNum>
  <w:abstractNum w:abstractNumId="28">
    <w:nsid w:val="5BC32344"/>
    <w:multiLevelType w:val="multilevel"/>
    <w:tmpl w:val="2FECE440"/>
    <w:styleLink w:val="List1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29">
    <w:nsid w:val="671D7F50"/>
    <w:multiLevelType w:val="multilevel"/>
    <w:tmpl w:val="E8EC638A"/>
    <w:styleLink w:val="List13"/>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30">
    <w:nsid w:val="68152C80"/>
    <w:multiLevelType w:val="multilevel"/>
    <w:tmpl w:val="BE8EC33A"/>
    <w:styleLink w:val="List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31">
    <w:nsid w:val="6E2B417F"/>
    <w:multiLevelType w:val="multilevel"/>
    <w:tmpl w:val="DEE47E2A"/>
    <w:lvl w:ilvl="0">
      <w:numFmt w:val="bullet"/>
      <w:lvlText w:val="•"/>
      <w:lvlPicBulletId w:val="0"/>
      <w:lvlJc w:val="left"/>
      <w:pPr>
        <w:tabs>
          <w:tab w:val="num" w:pos="681"/>
        </w:tabs>
        <w:ind w:left="681" w:hanging="283"/>
      </w:pPr>
      <w:rPr>
        <w:rFonts w:ascii="Century Gothic" w:eastAsia="Century Gothic" w:hAnsi="Century Gothic" w:cs="Century Gothic"/>
        <w:position w:val="0"/>
        <w:sz w:val="10"/>
        <w:szCs w:val="10"/>
      </w:rPr>
    </w:lvl>
    <w:lvl w:ilvl="1">
      <w:start w:val="1"/>
      <w:numFmt w:val="bullet"/>
      <w:lvlText w:val="•"/>
      <w:lvlPicBulletId w:val="1"/>
      <w:lvlJc w:val="left"/>
      <w:pPr>
        <w:tabs>
          <w:tab w:val="num" w:pos="744"/>
        </w:tabs>
        <w:ind w:left="744" w:hanging="166"/>
      </w:pPr>
      <w:rPr>
        <w:rFonts w:ascii="Century Gothic" w:eastAsia="Century Gothic" w:hAnsi="Century Gothic" w:cs="Century Gothic"/>
        <w:position w:val="2"/>
        <w:sz w:val="12"/>
        <w:szCs w:val="12"/>
      </w:rPr>
    </w:lvl>
    <w:lvl w:ilvl="2">
      <w:start w:val="1"/>
      <w:numFmt w:val="bullet"/>
      <w:lvlText w:val="•"/>
      <w:lvlPicBulletId w:val="1"/>
      <w:lvlJc w:val="left"/>
      <w:pPr>
        <w:tabs>
          <w:tab w:val="num" w:pos="928"/>
        </w:tabs>
        <w:ind w:left="928" w:hanging="170"/>
      </w:pPr>
      <w:rPr>
        <w:rFonts w:ascii="Century Gothic" w:eastAsia="Century Gothic" w:hAnsi="Century Gothic" w:cs="Century Gothic"/>
        <w:position w:val="2"/>
        <w:sz w:val="12"/>
        <w:szCs w:val="12"/>
      </w:rPr>
    </w:lvl>
    <w:lvl w:ilvl="3">
      <w:start w:val="1"/>
      <w:numFmt w:val="bullet"/>
      <w:lvlText w:val="•"/>
      <w:lvlPicBulletId w:val="1"/>
      <w:lvlJc w:val="left"/>
      <w:pPr>
        <w:tabs>
          <w:tab w:val="num" w:pos="1108"/>
        </w:tabs>
        <w:ind w:left="1108" w:hanging="170"/>
      </w:pPr>
      <w:rPr>
        <w:rFonts w:ascii="Century Gothic" w:eastAsia="Century Gothic" w:hAnsi="Century Gothic" w:cs="Century Gothic"/>
        <w:position w:val="2"/>
        <w:sz w:val="12"/>
        <w:szCs w:val="12"/>
      </w:rPr>
    </w:lvl>
    <w:lvl w:ilvl="4">
      <w:start w:val="1"/>
      <w:numFmt w:val="bullet"/>
      <w:lvlText w:val="•"/>
      <w:lvlPicBulletId w:val="1"/>
      <w:lvlJc w:val="left"/>
      <w:pPr>
        <w:tabs>
          <w:tab w:val="num" w:pos="1288"/>
        </w:tabs>
        <w:ind w:left="1288" w:hanging="170"/>
      </w:pPr>
      <w:rPr>
        <w:rFonts w:ascii="Century Gothic" w:eastAsia="Century Gothic" w:hAnsi="Century Gothic" w:cs="Century Gothic"/>
        <w:position w:val="2"/>
        <w:sz w:val="12"/>
        <w:szCs w:val="12"/>
      </w:rPr>
    </w:lvl>
    <w:lvl w:ilvl="5">
      <w:start w:val="1"/>
      <w:numFmt w:val="bullet"/>
      <w:lvlText w:val="•"/>
      <w:lvlPicBulletId w:val="1"/>
      <w:lvlJc w:val="left"/>
      <w:pPr>
        <w:tabs>
          <w:tab w:val="num" w:pos="1468"/>
        </w:tabs>
        <w:ind w:left="1468" w:hanging="170"/>
      </w:pPr>
      <w:rPr>
        <w:rFonts w:ascii="Century Gothic" w:eastAsia="Century Gothic" w:hAnsi="Century Gothic" w:cs="Century Gothic"/>
        <w:position w:val="2"/>
        <w:sz w:val="12"/>
        <w:szCs w:val="12"/>
      </w:rPr>
    </w:lvl>
    <w:lvl w:ilvl="6">
      <w:start w:val="1"/>
      <w:numFmt w:val="bullet"/>
      <w:lvlText w:val="•"/>
      <w:lvlPicBulletId w:val="1"/>
      <w:lvlJc w:val="left"/>
      <w:pPr>
        <w:tabs>
          <w:tab w:val="num" w:pos="1648"/>
        </w:tabs>
        <w:ind w:left="1648" w:hanging="170"/>
      </w:pPr>
      <w:rPr>
        <w:rFonts w:ascii="Century Gothic" w:eastAsia="Century Gothic" w:hAnsi="Century Gothic" w:cs="Century Gothic"/>
        <w:position w:val="2"/>
        <w:sz w:val="12"/>
        <w:szCs w:val="12"/>
      </w:rPr>
    </w:lvl>
    <w:lvl w:ilvl="7">
      <w:start w:val="1"/>
      <w:numFmt w:val="bullet"/>
      <w:lvlText w:val="•"/>
      <w:lvlPicBulletId w:val="1"/>
      <w:lvlJc w:val="left"/>
      <w:pPr>
        <w:tabs>
          <w:tab w:val="num" w:pos="1828"/>
        </w:tabs>
        <w:ind w:left="1828" w:hanging="170"/>
      </w:pPr>
      <w:rPr>
        <w:rFonts w:ascii="Century Gothic" w:eastAsia="Century Gothic" w:hAnsi="Century Gothic" w:cs="Century Gothic"/>
        <w:position w:val="2"/>
        <w:sz w:val="12"/>
        <w:szCs w:val="12"/>
      </w:rPr>
    </w:lvl>
    <w:lvl w:ilvl="8">
      <w:start w:val="1"/>
      <w:numFmt w:val="bullet"/>
      <w:lvlText w:val="•"/>
      <w:lvlPicBulletId w:val="1"/>
      <w:lvlJc w:val="left"/>
      <w:pPr>
        <w:tabs>
          <w:tab w:val="num" w:pos="2008"/>
        </w:tabs>
        <w:ind w:left="2008" w:hanging="170"/>
      </w:pPr>
      <w:rPr>
        <w:rFonts w:ascii="Century Gothic" w:eastAsia="Century Gothic" w:hAnsi="Century Gothic" w:cs="Century Gothic"/>
        <w:position w:val="2"/>
        <w:sz w:val="12"/>
        <w:szCs w:val="12"/>
      </w:rPr>
    </w:lvl>
  </w:abstractNum>
  <w:abstractNum w:abstractNumId="32">
    <w:nsid w:val="7D127414"/>
    <w:multiLevelType w:val="multilevel"/>
    <w:tmpl w:val="FD56719A"/>
    <w:styleLink w:val="List6"/>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num w:numId="1">
    <w:abstractNumId w:val="18"/>
  </w:num>
  <w:num w:numId="2">
    <w:abstractNumId w:val="30"/>
  </w:num>
  <w:num w:numId="3">
    <w:abstractNumId w:val="0"/>
  </w:num>
  <w:num w:numId="4">
    <w:abstractNumId w:val="7"/>
  </w:num>
  <w:num w:numId="5">
    <w:abstractNumId w:val="16"/>
  </w:num>
  <w:num w:numId="6">
    <w:abstractNumId w:val="10"/>
  </w:num>
  <w:num w:numId="7">
    <w:abstractNumId w:val="32"/>
  </w:num>
  <w:num w:numId="8">
    <w:abstractNumId w:val="15"/>
  </w:num>
  <w:num w:numId="9">
    <w:abstractNumId w:val="9"/>
  </w:num>
  <w:num w:numId="10">
    <w:abstractNumId w:val="25"/>
  </w:num>
  <w:num w:numId="11">
    <w:abstractNumId w:val="23"/>
  </w:num>
  <w:num w:numId="12">
    <w:abstractNumId w:val="28"/>
  </w:num>
  <w:num w:numId="13">
    <w:abstractNumId w:val="20"/>
  </w:num>
  <w:num w:numId="14">
    <w:abstractNumId w:val="29"/>
  </w:num>
  <w:num w:numId="15">
    <w:abstractNumId w:val="21"/>
  </w:num>
  <w:num w:numId="16">
    <w:abstractNumId w:val="5"/>
  </w:num>
  <w:num w:numId="17">
    <w:abstractNumId w:val="4"/>
  </w:num>
  <w:num w:numId="18">
    <w:abstractNumId w:val="26"/>
  </w:num>
  <w:num w:numId="19">
    <w:abstractNumId w:val="6"/>
  </w:num>
  <w:num w:numId="20">
    <w:abstractNumId w:val="3"/>
  </w:num>
  <w:num w:numId="21">
    <w:abstractNumId w:val="14"/>
  </w:num>
  <w:num w:numId="22">
    <w:abstractNumId w:val="22"/>
  </w:num>
  <w:num w:numId="23">
    <w:abstractNumId w:val="1"/>
  </w:num>
  <w:num w:numId="24">
    <w:abstractNumId w:val="13"/>
  </w:num>
  <w:num w:numId="25">
    <w:abstractNumId w:val="11"/>
  </w:num>
  <w:num w:numId="26">
    <w:abstractNumId w:val="8"/>
  </w:num>
  <w:num w:numId="27">
    <w:abstractNumId w:val="31"/>
  </w:num>
  <w:num w:numId="28">
    <w:abstractNumId w:val="17"/>
  </w:num>
  <w:num w:numId="29">
    <w:abstractNumId w:val="19"/>
  </w:num>
  <w:num w:numId="30">
    <w:abstractNumId w:val="24"/>
  </w:num>
  <w:num w:numId="31">
    <w:abstractNumId w:val="27"/>
  </w:num>
  <w:num w:numId="32">
    <w:abstractNumId w:val="12"/>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5D4F1B"/>
    <w:rsid w:val="00045BBA"/>
    <w:rsid w:val="000D6952"/>
    <w:rsid w:val="00197A97"/>
    <w:rsid w:val="00207F71"/>
    <w:rsid w:val="002439E9"/>
    <w:rsid w:val="00312744"/>
    <w:rsid w:val="00553EEA"/>
    <w:rsid w:val="00575CD6"/>
    <w:rsid w:val="005B2E14"/>
    <w:rsid w:val="005D4F1B"/>
    <w:rsid w:val="005D7C8E"/>
    <w:rsid w:val="00656C3A"/>
    <w:rsid w:val="006906D7"/>
    <w:rsid w:val="006A7C91"/>
    <w:rsid w:val="006F4409"/>
    <w:rsid w:val="00701FAF"/>
    <w:rsid w:val="008313AA"/>
    <w:rsid w:val="009530EC"/>
    <w:rsid w:val="0097088C"/>
    <w:rsid w:val="00986F16"/>
    <w:rsid w:val="00A12BEE"/>
    <w:rsid w:val="00A30AF3"/>
    <w:rsid w:val="00AD4F17"/>
    <w:rsid w:val="00B1236C"/>
    <w:rsid w:val="00BB782B"/>
    <w:rsid w:val="00C11B66"/>
    <w:rsid w:val="00C14836"/>
    <w:rsid w:val="00C1715C"/>
    <w:rsid w:val="00C47054"/>
    <w:rsid w:val="00D81CB7"/>
    <w:rsid w:val="00DB7099"/>
    <w:rsid w:val="00DC0F16"/>
    <w:rsid w:val="00E435BB"/>
    <w:rsid w:val="00E5215F"/>
    <w:rsid w:val="00E83762"/>
    <w:rsid w:val="00EF593A"/>
    <w:rsid w:val="00F8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Arial Unicode MS" w:cs="Arial Unicode MS"/>
      <w:color w:val="000000"/>
      <w:sz w:val="24"/>
      <w:szCs w:val="24"/>
    </w:rPr>
  </w:style>
  <w:style w:type="paragraph" w:customStyle="1" w:styleId="A5">
    <w:name w:val="本文 A"/>
    <w:rPr>
      <w:rFonts w:hAnsi="Arial Unicode MS" w:cs="Arial Unicode MS"/>
      <w:color w:val="000000"/>
      <w:sz w:val="22"/>
      <w:szCs w:val="22"/>
      <w:u w:color="000000"/>
    </w:rPr>
  </w:style>
  <w:style w:type="paragraph" w:customStyle="1" w:styleId="A6">
    <w:name w:val="デフォルト A"/>
    <w:rPr>
      <w:rFonts w:hAnsi="Arial Unicode MS" w:cs="Arial Unicode MS"/>
      <w:color w:val="000000"/>
      <w:sz w:val="22"/>
      <w:szCs w:val="22"/>
      <w:u w:color="000000"/>
    </w:rPr>
  </w:style>
  <w:style w:type="paragraph" w:customStyle="1" w:styleId="2A">
    <w:name w:val="表スタイル2 A"/>
    <w:rPr>
      <w:rFonts w:hAnsi="Arial Unicode MS" w:cs="Arial Unicode MS"/>
      <w:color w:val="000000"/>
      <w:u w:color="000000"/>
    </w:rPr>
  </w:style>
  <w:style w:type="paragraph" w:styleId="a7">
    <w:name w:val="Body Text"/>
    <w:rPr>
      <w:rFonts w:hAnsi="Arial Unicode MS" w:cs="Arial Unicode MS"/>
      <w:color w:val="000000"/>
      <w:sz w:val="24"/>
      <w:szCs w:val="24"/>
      <w:u w:color="000000"/>
    </w:rPr>
  </w:style>
  <w:style w:type="numbering" w:customStyle="1" w:styleId="List0">
    <w:name w:val="List 0"/>
    <w:basedOn w:val="1"/>
    <w:pPr>
      <w:numPr>
        <w:numId w:val="1"/>
      </w:numPr>
    </w:pPr>
  </w:style>
  <w:style w:type="numbering" w:customStyle="1" w:styleId="1">
    <w:name w:val="読み込んだスタイル 1"/>
  </w:style>
  <w:style w:type="numbering" w:customStyle="1" w:styleId="List1">
    <w:name w:val="List 1"/>
    <w:basedOn w:val="2"/>
    <w:pPr>
      <w:numPr>
        <w:numId w:val="2"/>
      </w:numPr>
    </w:pPr>
  </w:style>
  <w:style w:type="numbering" w:customStyle="1" w:styleId="2">
    <w:name w:val="読み込んだスタイル 2"/>
  </w:style>
  <w:style w:type="numbering" w:customStyle="1" w:styleId="21">
    <w:name w:val="一覧 21"/>
    <w:basedOn w:val="3"/>
    <w:pPr>
      <w:numPr>
        <w:numId w:val="3"/>
      </w:numPr>
    </w:pPr>
  </w:style>
  <w:style w:type="numbering" w:customStyle="1" w:styleId="3">
    <w:name w:val="読み込んだスタイル 3"/>
  </w:style>
  <w:style w:type="numbering" w:customStyle="1" w:styleId="31">
    <w:name w:val="一覧 31"/>
    <w:basedOn w:val="4"/>
    <w:pPr>
      <w:numPr>
        <w:numId w:val="4"/>
      </w:numPr>
    </w:pPr>
  </w:style>
  <w:style w:type="numbering" w:customStyle="1" w:styleId="4">
    <w:name w:val="読み込んだスタイル 4"/>
  </w:style>
  <w:style w:type="numbering" w:customStyle="1" w:styleId="41">
    <w:name w:val="一覧 41"/>
    <w:basedOn w:val="5"/>
    <w:pPr>
      <w:numPr>
        <w:numId w:val="5"/>
      </w:numPr>
    </w:pPr>
  </w:style>
  <w:style w:type="numbering" w:customStyle="1" w:styleId="5">
    <w:name w:val="読み込んだスタイル 5"/>
  </w:style>
  <w:style w:type="numbering" w:customStyle="1" w:styleId="51">
    <w:name w:val="一覧 51"/>
    <w:basedOn w:val="6"/>
    <w:pPr>
      <w:numPr>
        <w:numId w:val="6"/>
      </w:numPr>
    </w:pPr>
  </w:style>
  <w:style w:type="numbering" w:customStyle="1" w:styleId="6">
    <w:name w:val="読み込んだスタイル 6"/>
  </w:style>
  <w:style w:type="numbering" w:customStyle="1" w:styleId="List6">
    <w:name w:val="List 6"/>
    <w:basedOn w:val="7"/>
    <w:pPr>
      <w:numPr>
        <w:numId w:val="7"/>
      </w:numPr>
    </w:pPr>
  </w:style>
  <w:style w:type="numbering" w:customStyle="1" w:styleId="7">
    <w:name w:val="読み込んだスタイル 7"/>
  </w:style>
  <w:style w:type="numbering" w:customStyle="1" w:styleId="List7">
    <w:name w:val="List 7"/>
    <w:basedOn w:val="a8"/>
    <w:pPr>
      <w:numPr>
        <w:numId w:val="8"/>
      </w:numPr>
    </w:pPr>
  </w:style>
  <w:style w:type="numbering" w:customStyle="1" w:styleId="a8">
    <w:name w:val="イメージ"/>
  </w:style>
  <w:style w:type="numbering" w:customStyle="1" w:styleId="List8">
    <w:name w:val="List 8"/>
    <w:basedOn w:val="8"/>
    <w:pPr>
      <w:numPr>
        <w:numId w:val="9"/>
      </w:numPr>
    </w:pPr>
  </w:style>
  <w:style w:type="numbering" w:customStyle="1" w:styleId="8">
    <w:name w:val="読み込んだスタイル 8"/>
  </w:style>
  <w:style w:type="numbering" w:customStyle="1" w:styleId="List9">
    <w:name w:val="List 9"/>
    <w:basedOn w:val="9"/>
    <w:pPr>
      <w:numPr>
        <w:numId w:val="10"/>
      </w:numPr>
    </w:pPr>
  </w:style>
  <w:style w:type="numbering" w:customStyle="1" w:styleId="9">
    <w:name w:val="読み込んだスタイル 9"/>
  </w:style>
  <w:style w:type="numbering" w:customStyle="1" w:styleId="List10">
    <w:name w:val="List 10"/>
    <w:basedOn w:val="10"/>
    <w:pPr>
      <w:numPr>
        <w:numId w:val="11"/>
      </w:numPr>
    </w:pPr>
  </w:style>
  <w:style w:type="numbering" w:customStyle="1" w:styleId="10">
    <w:name w:val="読み込んだスタイル 10"/>
  </w:style>
  <w:style w:type="numbering" w:customStyle="1" w:styleId="List11">
    <w:name w:val="List 11"/>
    <w:basedOn w:val="11"/>
    <w:pPr>
      <w:numPr>
        <w:numId w:val="12"/>
      </w:numPr>
    </w:pPr>
  </w:style>
  <w:style w:type="numbering" w:customStyle="1" w:styleId="11">
    <w:name w:val="読み込んだスタイル 11"/>
  </w:style>
  <w:style w:type="numbering" w:customStyle="1" w:styleId="List12">
    <w:name w:val="List 12"/>
    <w:basedOn w:val="12"/>
    <w:pPr>
      <w:numPr>
        <w:numId w:val="13"/>
      </w:numPr>
    </w:pPr>
  </w:style>
  <w:style w:type="numbering" w:customStyle="1" w:styleId="12">
    <w:name w:val="読み込んだスタイル 12"/>
  </w:style>
  <w:style w:type="numbering" w:customStyle="1" w:styleId="List13">
    <w:name w:val="List 13"/>
    <w:basedOn w:val="13"/>
    <w:pPr>
      <w:numPr>
        <w:numId w:val="14"/>
      </w:numPr>
    </w:pPr>
  </w:style>
  <w:style w:type="numbering" w:customStyle="1" w:styleId="13">
    <w:name w:val="読み込んだスタイル 13"/>
  </w:style>
  <w:style w:type="numbering" w:customStyle="1" w:styleId="List14">
    <w:name w:val="List 14"/>
    <w:basedOn w:val="14"/>
    <w:pPr>
      <w:numPr>
        <w:numId w:val="15"/>
      </w:numPr>
    </w:pPr>
  </w:style>
  <w:style w:type="numbering" w:customStyle="1" w:styleId="14">
    <w:name w:val="読み込んだスタイル 14"/>
  </w:style>
  <w:style w:type="character" w:customStyle="1" w:styleId="a9">
    <w:name w:val="リンク"/>
    <w:rPr>
      <w:u w:val="single"/>
    </w:rPr>
  </w:style>
  <w:style w:type="character" w:customStyle="1" w:styleId="Hyperlink0">
    <w:name w:val="Hyperlink.0"/>
    <w:basedOn w:val="a9"/>
    <w:rPr>
      <w:b/>
      <w:bCs/>
      <w:color w:val="9D44B8"/>
      <w:u w:val="none"/>
    </w:rPr>
  </w:style>
  <w:style w:type="paragraph" w:customStyle="1" w:styleId="aa">
    <w:name w:val="ラベル"/>
    <w:pPr>
      <w:jc w:val="center"/>
    </w:pPr>
    <w:rPr>
      <w:rFonts w:ascii="ヒラギノ角ゴ ProN W3" w:hAnsi="Arial Unicode MS" w:cs="Arial Unicode MS"/>
      <w:color w:val="FEFEFE"/>
      <w:sz w:val="24"/>
      <w:szCs w:val="24"/>
      <w14:shadow w14:blurRad="50800" w14:dist="35991" w14:dir="2700000" w14:sx="100000" w14:sy="100000" w14:kx="0" w14:ky="0" w14:algn="tl">
        <w14:srgbClr w14:val="000000">
          <w14:alpha w14:val="68965"/>
        </w14:srgbClr>
      </w14:shadow>
    </w:rPr>
  </w:style>
  <w:style w:type="character" w:customStyle="1" w:styleId="Hyperlink1">
    <w:name w:val="Hyperlink.1"/>
    <w:basedOn w:val="a9"/>
    <w:rPr>
      <w:b/>
      <w:bCs/>
      <w:u w:val="none"/>
    </w:rPr>
  </w:style>
  <w:style w:type="paragraph" w:styleId="ab">
    <w:name w:val="header"/>
    <w:basedOn w:val="a"/>
    <w:link w:val="ac"/>
    <w:uiPriority w:val="99"/>
    <w:unhideWhenUsed/>
    <w:rsid w:val="00A12BEE"/>
    <w:pPr>
      <w:tabs>
        <w:tab w:val="center" w:pos="4252"/>
        <w:tab w:val="right" w:pos="8504"/>
      </w:tabs>
      <w:snapToGrid w:val="0"/>
    </w:pPr>
  </w:style>
  <w:style w:type="character" w:customStyle="1" w:styleId="ac">
    <w:name w:val="ヘッダー (文字)"/>
    <w:basedOn w:val="a0"/>
    <w:link w:val="ab"/>
    <w:uiPriority w:val="99"/>
    <w:rsid w:val="00A12BEE"/>
    <w:rPr>
      <w:sz w:val="24"/>
      <w:szCs w:val="24"/>
      <w:lang w:eastAsia="en-US"/>
    </w:rPr>
  </w:style>
  <w:style w:type="paragraph" w:styleId="ad">
    <w:name w:val="footer"/>
    <w:basedOn w:val="a"/>
    <w:link w:val="ae"/>
    <w:uiPriority w:val="99"/>
    <w:unhideWhenUsed/>
    <w:rsid w:val="00A12BEE"/>
    <w:pPr>
      <w:tabs>
        <w:tab w:val="center" w:pos="4252"/>
        <w:tab w:val="right" w:pos="8504"/>
      </w:tabs>
      <w:snapToGrid w:val="0"/>
    </w:pPr>
  </w:style>
  <w:style w:type="character" w:customStyle="1" w:styleId="ae">
    <w:name w:val="フッター (文字)"/>
    <w:basedOn w:val="a0"/>
    <w:link w:val="ad"/>
    <w:uiPriority w:val="99"/>
    <w:rsid w:val="00A12BEE"/>
    <w:rPr>
      <w:sz w:val="24"/>
      <w:szCs w:val="24"/>
      <w:lang w:eastAsia="en-US"/>
    </w:rPr>
  </w:style>
  <w:style w:type="paragraph" w:styleId="af">
    <w:name w:val="Balloon Text"/>
    <w:basedOn w:val="a"/>
    <w:link w:val="af0"/>
    <w:uiPriority w:val="99"/>
    <w:semiHidden/>
    <w:unhideWhenUsed/>
    <w:rsid w:val="000D69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D6952"/>
    <w:rPr>
      <w:rFonts w:asciiTheme="majorHAnsi" w:eastAsiaTheme="majorEastAsia" w:hAnsiTheme="majorHAnsi" w:cstheme="majorBidi"/>
      <w:sz w:val="18"/>
      <w:szCs w:val="18"/>
      <w:lang w:eastAsia="en-US"/>
    </w:rPr>
  </w:style>
  <w:style w:type="character" w:styleId="af1">
    <w:name w:val="Emphasis"/>
    <w:basedOn w:val="a0"/>
    <w:uiPriority w:val="20"/>
    <w:qFormat/>
    <w:rsid w:val="00A30AF3"/>
    <w:rPr>
      <w:b/>
      <w:bCs/>
      <w:i w:val="0"/>
      <w:iCs w:val="0"/>
    </w:rPr>
  </w:style>
  <w:style w:type="paragraph" w:customStyle="1" w:styleId="20">
    <w:name w:val="表スタイル2"/>
    <w:rsid w:val="00312744"/>
    <w:rPr>
      <w:rFonts w:ascii="ヒラギノ角ゴ ProN W3" w:eastAsia="Arial Unicode MS" w:hAnsi="Arial Unicode M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Arial Unicode MS" w:cs="Arial Unicode MS"/>
      <w:color w:val="000000"/>
      <w:sz w:val="24"/>
      <w:szCs w:val="24"/>
    </w:rPr>
  </w:style>
  <w:style w:type="paragraph" w:customStyle="1" w:styleId="A5">
    <w:name w:val="本文 A"/>
    <w:rPr>
      <w:rFonts w:hAnsi="Arial Unicode MS" w:cs="Arial Unicode MS"/>
      <w:color w:val="000000"/>
      <w:sz w:val="22"/>
      <w:szCs w:val="22"/>
      <w:u w:color="000000"/>
    </w:rPr>
  </w:style>
  <w:style w:type="paragraph" w:customStyle="1" w:styleId="A6">
    <w:name w:val="デフォルト A"/>
    <w:rPr>
      <w:rFonts w:hAnsi="Arial Unicode MS" w:cs="Arial Unicode MS"/>
      <w:color w:val="000000"/>
      <w:sz w:val="22"/>
      <w:szCs w:val="22"/>
      <w:u w:color="000000"/>
    </w:rPr>
  </w:style>
  <w:style w:type="paragraph" w:customStyle="1" w:styleId="2A">
    <w:name w:val="表スタイル2 A"/>
    <w:rPr>
      <w:rFonts w:hAnsi="Arial Unicode MS" w:cs="Arial Unicode MS"/>
      <w:color w:val="000000"/>
      <w:u w:color="000000"/>
    </w:rPr>
  </w:style>
  <w:style w:type="paragraph" w:styleId="a7">
    <w:name w:val="Body Text"/>
    <w:rPr>
      <w:rFonts w:hAnsi="Arial Unicode MS" w:cs="Arial Unicode MS"/>
      <w:color w:val="000000"/>
      <w:sz w:val="24"/>
      <w:szCs w:val="24"/>
      <w:u w:color="000000"/>
    </w:rPr>
  </w:style>
  <w:style w:type="numbering" w:customStyle="1" w:styleId="List0">
    <w:name w:val="List 0"/>
    <w:basedOn w:val="1"/>
    <w:pPr>
      <w:numPr>
        <w:numId w:val="1"/>
      </w:numPr>
    </w:pPr>
  </w:style>
  <w:style w:type="numbering" w:customStyle="1" w:styleId="1">
    <w:name w:val="読み込んだスタイル 1"/>
  </w:style>
  <w:style w:type="numbering" w:customStyle="1" w:styleId="List1">
    <w:name w:val="List 1"/>
    <w:basedOn w:val="2"/>
    <w:pPr>
      <w:numPr>
        <w:numId w:val="2"/>
      </w:numPr>
    </w:pPr>
  </w:style>
  <w:style w:type="numbering" w:customStyle="1" w:styleId="2">
    <w:name w:val="読み込んだスタイル 2"/>
  </w:style>
  <w:style w:type="numbering" w:customStyle="1" w:styleId="21">
    <w:name w:val="一覧 21"/>
    <w:basedOn w:val="3"/>
    <w:pPr>
      <w:numPr>
        <w:numId w:val="3"/>
      </w:numPr>
    </w:pPr>
  </w:style>
  <w:style w:type="numbering" w:customStyle="1" w:styleId="3">
    <w:name w:val="読み込んだスタイル 3"/>
  </w:style>
  <w:style w:type="numbering" w:customStyle="1" w:styleId="31">
    <w:name w:val="一覧 31"/>
    <w:basedOn w:val="4"/>
    <w:pPr>
      <w:numPr>
        <w:numId w:val="4"/>
      </w:numPr>
    </w:pPr>
  </w:style>
  <w:style w:type="numbering" w:customStyle="1" w:styleId="4">
    <w:name w:val="読み込んだスタイル 4"/>
  </w:style>
  <w:style w:type="numbering" w:customStyle="1" w:styleId="41">
    <w:name w:val="一覧 41"/>
    <w:basedOn w:val="5"/>
    <w:pPr>
      <w:numPr>
        <w:numId w:val="5"/>
      </w:numPr>
    </w:pPr>
  </w:style>
  <w:style w:type="numbering" w:customStyle="1" w:styleId="5">
    <w:name w:val="読み込んだスタイル 5"/>
  </w:style>
  <w:style w:type="numbering" w:customStyle="1" w:styleId="51">
    <w:name w:val="一覧 51"/>
    <w:basedOn w:val="6"/>
    <w:pPr>
      <w:numPr>
        <w:numId w:val="6"/>
      </w:numPr>
    </w:pPr>
  </w:style>
  <w:style w:type="numbering" w:customStyle="1" w:styleId="6">
    <w:name w:val="読み込んだスタイル 6"/>
  </w:style>
  <w:style w:type="numbering" w:customStyle="1" w:styleId="List6">
    <w:name w:val="List 6"/>
    <w:basedOn w:val="7"/>
    <w:pPr>
      <w:numPr>
        <w:numId w:val="7"/>
      </w:numPr>
    </w:pPr>
  </w:style>
  <w:style w:type="numbering" w:customStyle="1" w:styleId="7">
    <w:name w:val="読み込んだスタイル 7"/>
  </w:style>
  <w:style w:type="numbering" w:customStyle="1" w:styleId="List7">
    <w:name w:val="List 7"/>
    <w:basedOn w:val="a8"/>
    <w:pPr>
      <w:numPr>
        <w:numId w:val="8"/>
      </w:numPr>
    </w:pPr>
  </w:style>
  <w:style w:type="numbering" w:customStyle="1" w:styleId="a8">
    <w:name w:val="イメージ"/>
  </w:style>
  <w:style w:type="numbering" w:customStyle="1" w:styleId="List8">
    <w:name w:val="List 8"/>
    <w:basedOn w:val="8"/>
    <w:pPr>
      <w:numPr>
        <w:numId w:val="9"/>
      </w:numPr>
    </w:pPr>
  </w:style>
  <w:style w:type="numbering" w:customStyle="1" w:styleId="8">
    <w:name w:val="読み込んだスタイル 8"/>
  </w:style>
  <w:style w:type="numbering" w:customStyle="1" w:styleId="List9">
    <w:name w:val="List 9"/>
    <w:basedOn w:val="9"/>
    <w:pPr>
      <w:numPr>
        <w:numId w:val="10"/>
      </w:numPr>
    </w:pPr>
  </w:style>
  <w:style w:type="numbering" w:customStyle="1" w:styleId="9">
    <w:name w:val="読み込んだスタイル 9"/>
  </w:style>
  <w:style w:type="numbering" w:customStyle="1" w:styleId="List10">
    <w:name w:val="List 10"/>
    <w:basedOn w:val="10"/>
    <w:pPr>
      <w:numPr>
        <w:numId w:val="11"/>
      </w:numPr>
    </w:pPr>
  </w:style>
  <w:style w:type="numbering" w:customStyle="1" w:styleId="10">
    <w:name w:val="読み込んだスタイル 10"/>
  </w:style>
  <w:style w:type="numbering" w:customStyle="1" w:styleId="List11">
    <w:name w:val="List 11"/>
    <w:basedOn w:val="11"/>
    <w:pPr>
      <w:numPr>
        <w:numId w:val="12"/>
      </w:numPr>
    </w:pPr>
  </w:style>
  <w:style w:type="numbering" w:customStyle="1" w:styleId="11">
    <w:name w:val="読み込んだスタイル 11"/>
  </w:style>
  <w:style w:type="numbering" w:customStyle="1" w:styleId="List12">
    <w:name w:val="List 12"/>
    <w:basedOn w:val="12"/>
    <w:pPr>
      <w:numPr>
        <w:numId w:val="13"/>
      </w:numPr>
    </w:pPr>
  </w:style>
  <w:style w:type="numbering" w:customStyle="1" w:styleId="12">
    <w:name w:val="読み込んだスタイル 12"/>
  </w:style>
  <w:style w:type="numbering" w:customStyle="1" w:styleId="List13">
    <w:name w:val="List 13"/>
    <w:basedOn w:val="13"/>
    <w:pPr>
      <w:numPr>
        <w:numId w:val="14"/>
      </w:numPr>
    </w:pPr>
  </w:style>
  <w:style w:type="numbering" w:customStyle="1" w:styleId="13">
    <w:name w:val="読み込んだスタイル 13"/>
  </w:style>
  <w:style w:type="numbering" w:customStyle="1" w:styleId="List14">
    <w:name w:val="List 14"/>
    <w:basedOn w:val="14"/>
    <w:pPr>
      <w:numPr>
        <w:numId w:val="15"/>
      </w:numPr>
    </w:pPr>
  </w:style>
  <w:style w:type="numbering" w:customStyle="1" w:styleId="14">
    <w:name w:val="読み込んだスタイル 14"/>
  </w:style>
  <w:style w:type="character" w:customStyle="1" w:styleId="a9">
    <w:name w:val="リンク"/>
    <w:rPr>
      <w:u w:val="single"/>
    </w:rPr>
  </w:style>
  <w:style w:type="character" w:customStyle="1" w:styleId="Hyperlink0">
    <w:name w:val="Hyperlink.0"/>
    <w:basedOn w:val="a9"/>
    <w:rPr>
      <w:b/>
      <w:bCs/>
      <w:color w:val="9D44B8"/>
      <w:u w:val="none"/>
    </w:rPr>
  </w:style>
  <w:style w:type="paragraph" w:customStyle="1" w:styleId="aa">
    <w:name w:val="ラベル"/>
    <w:pPr>
      <w:jc w:val="center"/>
    </w:pPr>
    <w:rPr>
      <w:rFonts w:ascii="ヒラギノ角ゴ ProN W3" w:hAnsi="Arial Unicode MS" w:cs="Arial Unicode MS"/>
      <w:color w:val="FEFEFE"/>
      <w:sz w:val="24"/>
      <w:szCs w:val="24"/>
      <w14:shadow w14:blurRad="50800" w14:dist="35991" w14:dir="2700000" w14:sx="100000" w14:sy="100000" w14:kx="0" w14:ky="0" w14:algn="tl">
        <w14:srgbClr w14:val="000000">
          <w14:alpha w14:val="68965"/>
        </w14:srgbClr>
      </w14:shadow>
    </w:rPr>
  </w:style>
  <w:style w:type="character" w:customStyle="1" w:styleId="Hyperlink1">
    <w:name w:val="Hyperlink.1"/>
    <w:basedOn w:val="a9"/>
    <w:rPr>
      <w:b/>
      <w:bCs/>
      <w:u w:val="none"/>
    </w:rPr>
  </w:style>
  <w:style w:type="paragraph" w:styleId="ab">
    <w:name w:val="header"/>
    <w:basedOn w:val="a"/>
    <w:link w:val="ac"/>
    <w:uiPriority w:val="99"/>
    <w:unhideWhenUsed/>
    <w:rsid w:val="00A12BEE"/>
    <w:pPr>
      <w:tabs>
        <w:tab w:val="center" w:pos="4252"/>
        <w:tab w:val="right" w:pos="8504"/>
      </w:tabs>
      <w:snapToGrid w:val="0"/>
    </w:pPr>
  </w:style>
  <w:style w:type="character" w:customStyle="1" w:styleId="ac">
    <w:name w:val="ヘッダー (文字)"/>
    <w:basedOn w:val="a0"/>
    <w:link w:val="ab"/>
    <w:uiPriority w:val="99"/>
    <w:rsid w:val="00A12BEE"/>
    <w:rPr>
      <w:sz w:val="24"/>
      <w:szCs w:val="24"/>
      <w:lang w:eastAsia="en-US"/>
    </w:rPr>
  </w:style>
  <w:style w:type="paragraph" w:styleId="ad">
    <w:name w:val="footer"/>
    <w:basedOn w:val="a"/>
    <w:link w:val="ae"/>
    <w:uiPriority w:val="99"/>
    <w:unhideWhenUsed/>
    <w:rsid w:val="00A12BEE"/>
    <w:pPr>
      <w:tabs>
        <w:tab w:val="center" w:pos="4252"/>
        <w:tab w:val="right" w:pos="8504"/>
      </w:tabs>
      <w:snapToGrid w:val="0"/>
    </w:pPr>
  </w:style>
  <w:style w:type="character" w:customStyle="1" w:styleId="ae">
    <w:name w:val="フッター (文字)"/>
    <w:basedOn w:val="a0"/>
    <w:link w:val="ad"/>
    <w:uiPriority w:val="99"/>
    <w:rsid w:val="00A12BEE"/>
    <w:rPr>
      <w:sz w:val="24"/>
      <w:szCs w:val="24"/>
      <w:lang w:eastAsia="en-US"/>
    </w:rPr>
  </w:style>
  <w:style w:type="paragraph" w:styleId="af">
    <w:name w:val="Balloon Text"/>
    <w:basedOn w:val="a"/>
    <w:link w:val="af0"/>
    <w:uiPriority w:val="99"/>
    <w:semiHidden/>
    <w:unhideWhenUsed/>
    <w:rsid w:val="000D69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D6952"/>
    <w:rPr>
      <w:rFonts w:asciiTheme="majorHAnsi" w:eastAsiaTheme="majorEastAsia" w:hAnsiTheme="majorHAnsi" w:cstheme="majorBidi"/>
      <w:sz w:val="18"/>
      <w:szCs w:val="18"/>
      <w:lang w:eastAsia="en-US"/>
    </w:rPr>
  </w:style>
  <w:style w:type="character" w:styleId="af1">
    <w:name w:val="Emphasis"/>
    <w:basedOn w:val="a0"/>
    <w:uiPriority w:val="20"/>
    <w:qFormat/>
    <w:rsid w:val="00A30AF3"/>
    <w:rPr>
      <w:b/>
      <w:bCs/>
      <w:i w:val="0"/>
      <w:iCs w:val="0"/>
    </w:rPr>
  </w:style>
  <w:style w:type="paragraph" w:customStyle="1" w:styleId="20">
    <w:name w:val="表スタイル2"/>
    <w:rsid w:val="00312744"/>
    <w:rPr>
      <w:rFonts w:ascii="ヒラギノ角ゴ ProN W3"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131512">
      <w:bodyDiv w:val="1"/>
      <w:marLeft w:val="0"/>
      <w:marRight w:val="0"/>
      <w:marTop w:val="0"/>
      <w:marBottom w:val="0"/>
      <w:divBdr>
        <w:top w:val="none" w:sz="0" w:space="0" w:color="auto"/>
        <w:left w:val="none" w:sz="0" w:space="0" w:color="auto"/>
        <w:bottom w:val="none" w:sz="0" w:space="0" w:color="auto"/>
        <w:right w:val="none" w:sz="0" w:space="0" w:color="auto"/>
      </w:divBdr>
      <w:divsChild>
        <w:div w:id="337776954">
          <w:marLeft w:val="0"/>
          <w:marRight w:val="0"/>
          <w:marTop w:val="0"/>
          <w:marBottom w:val="0"/>
          <w:divBdr>
            <w:top w:val="none" w:sz="0" w:space="0" w:color="auto"/>
            <w:left w:val="none" w:sz="0" w:space="0" w:color="auto"/>
            <w:bottom w:val="none" w:sz="0" w:space="0" w:color="auto"/>
            <w:right w:val="none" w:sz="0" w:space="0" w:color="auto"/>
          </w:divBdr>
          <w:divsChild>
            <w:div w:id="361135367">
              <w:marLeft w:val="0"/>
              <w:marRight w:val="0"/>
              <w:marTop w:val="0"/>
              <w:marBottom w:val="0"/>
              <w:divBdr>
                <w:top w:val="none" w:sz="0" w:space="0" w:color="auto"/>
                <w:left w:val="none" w:sz="0" w:space="0" w:color="auto"/>
                <w:bottom w:val="none" w:sz="0" w:space="0" w:color="auto"/>
                <w:right w:val="none" w:sz="0" w:space="0" w:color="auto"/>
              </w:divBdr>
            </w:div>
            <w:div w:id="804659231">
              <w:marLeft w:val="0"/>
              <w:marRight w:val="0"/>
              <w:marTop w:val="0"/>
              <w:marBottom w:val="0"/>
              <w:divBdr>
                <w:top w:val="none" w:sz="0" w:space="0" w:color="auto"/>
                <w:left w:val="none" w:sz="0" w:space="0" w:color="auto"/>
                <w:bottom w:val="none" w:sz="0" w:space="0" w:color="auto"/>
                <w:right w:val="none" w:sz="0" w:space="0" w:color="auto"/>
              </w:divBdr>
            </w:div>
            <w:div w:id="1737627511">
              <w:marLeft w:val="0"/>
              <w:marRight w:val="0"/>
              <w:marTop w:val="0"/>
              <w:marBottom w:val="0"/>
              <w:divBdr>
                <w:top w:val="none" w:sz="0" w:space="0" w:color="auto"/>
                <w:left w:val="none" w:sz="0" w:space="0" w:color="auto"/>
                <w:bottom w:val="none" w:sz="0" w:space="0" w:color="auto"/>
                <w:right w:val="none" w:sz="0" w:space="0" w:color="auto"/>
              </w:divBdr>
            </w:div>
            <w:div w:id="1206412634">
              <w:marLeft w:val="0"/>
              <w:marRight w:val="0"/>
              <w:marTop w:val="0"/>
              <w:marBottom w:val="0"/>
              <w:divBdr>
                <w:top w:val="none" w:sz="0" w:space="0" w:color="auto"/>
                <w:left w:val="none" w:sz="0" w:space="0" w:color="auto"/>
                <w:bottom w:val="none" w:sz="0" w:space="0" w:color="auto"/>
                <w:right w:val="none" w:sz="0" w:space="0" w:color="auto"/>
              </w:divBdr>
            </w:div>
            <w:div w:id="1440834087">
              <w:marLeft w:val="0"/>
              <w:marRight w:val="0"/>
              <w:marTop w:val="0"/>
              <w:marBottom w:val="0"/>
              <w:divBdr>
                <w:top w:val="none" w:sz="0" w:space="0" w:color="auto"/>
                <w:left w:val="none" w:sz="0" w:space="0" w:color="auto"/>
                <w:bottom w:val="none" w:sz="0" w:space="0" w:color="auto"/>
                <w:right w:val="none" w:sz="0" w:space="0" w:color="auto"/>
              </w:divBdr>
            </w:div>
            <w:div w:id="6115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nuchigusuife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nuchigusuifest.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nuchigusuifes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esidency@nuchigusui-fest.com" TargetMode="External"/><Relationship Id="rId4" Type="http://schemas.microsoft.com/office/2007/relationships/stylesWithEffects" Target="stylesWithEffects.xml"/><Relationship Id="rId9" Type="http://schemas.openxmlformats.org/officeDocument/2006/relationships/hyperlink" Target="mailto:residency@nuchigusui-fest.com" TargetMode="External"/><Relationship Id="rId14" Type="http://schemas.openxmlformats.org/officeDocument/2006/relationships/hyperlink" Target="http://jfac.j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17BB-2FBD-4AD5-99D7-2B802D2E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745</Words>
  <Characters>4248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憲彦</dc:creator>
  <cp:lastModifiedBy>国際交流基金</cp:lastModifiedBy>
  <cp:revision>9</cp:revision>
  <cp:lastPrinted>2015-05-28T05:05:00Z</cp:lastPrinted>
  <dcterms:created xsi:type="dcterms:W3CDTF">2015-05-28T02:24:00Z</dcterms:created>
  <dcterms:modified xsi:type="dcterms:W3CDTF">2015-05-28T05:06:00Z</dcterms:modified>
</cp:coreProperties>
</file>